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56"/>
      </w:pPr>
      <w:r>
        <w:rPr>
          <w:spacing w:val="-4"/>
        </w:rPr>
        <w:t>お客様各位</w:t>
      </w:r>
    </w:p>
    <w:p>
      <w:pPr>
        <w:pStyle w:val="Title"/>
      </w:pPr>
      <w:r>
        <w:rPr/>
        <w:br w:type="column"/>
      </w:r>
      <w:r>
        <w:rPr>
          <w:spacing w:val="2"/>
        </w:rPr>
        <w:t>株式会社 慧一</w:t>
      </w:r>
    </w:p>
    <w:p>
      <w:pPr>
        <w:spacing w:before="30"/>
        <w:ind w:left="138" w:right="0" w:firstLine="0"/>
        <w:jc w:val="left"/>
        <w:rPr>
          <w:sz w:val="18"/>
        </w:rPr>
      </w:pPr>
      <w:r>
        <w:rPr>
          <w:w w:val="110"/>
          <w:sz w:val="18"/>
        </w:rPr>
        <w:t>〒730-</w:t>
      </w:r>
      <w:r>
        <w:rPr>
          <w:spacing w:val="-4"/>
          <w:w w:val="110"/>
          <w:sz w:val="18"/>
        </w:rPr>
        <w:t>0841</w:t>
      </w:r>
    </w:p>
    <w:p>
      <w:pPr>
        <w:spacing w:line="247" w:lineRule="auto" w:before="6"/>
        <w:ind w:left="138" w:right="172" w:firstLine="0"/>
        <w:jc w:val="left"/>
        <w:rPr>
          <w:sz w:val="18"/>
        </w:rPr>
      </w:pPr>
      <w:r>
        <w:rPr>
          <w:spacing w:val="-1"/>
          <w:sz w:val="18"/>
        </w:rPr>
        <w:t>広島市中区舟入町 </w:t>
      </w:r>
      <w:r>
        <w:rPr>
          <w:sz w:val="18"/>
        </w:rPr>
        <w:t>2-20</w:t>
      </w:r>
      <w:r>
        <w:rPr>
          <w:spacing w:val="2"/>
          <w:sz w:val="18"/>
        </w:rPr>
        <w:t> 三栄広島ビル </w:t>
      </w:r>
      <w:r>
        <w:rPr>
          <w:sz w:val="18"/>
        </w:rPr>
        <w:t>4F </w:t>
      </w:r>
      <w:r>
        <w:rPr>
          <w:w w:val="105"/>
          <w:sz w:val="18"/>
        </w:rPr>
        <w:t>Tel.082-232-0369</w:t>
      </w:r>
      <w:r>
        <w:rPr>
          <w:spacing w:val="40"/>
          <w:w w:val="105"/>
          <w:sz w:val="18"/>
        </w:rPr>
        <w:t> </w:t>
      </w:r>
      <w:r>
        <w:rPr>
          <w:w w:val="105"/>
          <w:sz w:val="18"/>
        </w:rPr>
        <w:t>Fax.082-232-0358</w:t>
      </w:r>
    </w:p>
    <w:p>
      <w:pPr>
        <w:spacing w:line="230" w:lineRule="exact" w:before="0"/>
        <w:ind w:left="138" w:right="0" w:firstLine="0"/>
        <w:jc w:val="left"/>
        <w:rPr>
          <w:sz w:val="18"/>
        </w:rPr>
      </w:pPr>
      <w:r>
        <w:rPr>
          <w:spacing w:val="-2"/>
          <w:w w:val="110"/>
          <w:sz w:val="18"/>
        </w:rPr>
        <w:t>Email：</w:t>
      </w:r>
      <w:hyperlink r:id="rId5">
        <w:r>
          <w:rPr>
            <w:spacing w:val="-2"/>
            <w:w w:val="110"/>
            <w:sz w:val="18"/>
          </w:rPr>
          <w:t>info@eichi.earth</w:t>
        </w:r>
      </w:hyperlink>
    </w:p>
    <w:p>
      <w:pPr>
        <w:spacing w:after="0" w:line="230" w:lineRule="exact"/>
        <w:jc w:val="left"/>
        <w:rPr>
          <w:sz w:val="18"/>
        </w:rPr>
        <w:sectPr>
          <w:type w:val="continuous"/>
          <w:pgSz w:w="11910" w:h="16840"/>
          <w:pgMar w:top="720" w:bottom="280" w:left="1280" w:right="600"/>
          <w:cols w:num="2" w:equalWidth="0">
            <w:col w:w="1233" w:space="5121"/>
            <w:col w:w="3676"/>
          </w:cols>
        </w:sectPr>
      </w:pPr>
    </w:p>
    <w:p>
      <w:pPr>
        <w:pStyle w:val="BodyText"/>
        <w:spacing w:before="61"/>
        <w:ind w:left="0"/>
        <w:rPr>
          <w:sz w:val="20"/>
        </w:rPr>
      </w:pPr>
    </w:p>
    <w:p>
      <w:pPr>
        <w:pStyle w:val="BodyText"/>
        <w:ind w:left="1158"/>
        <w:rPr>
          <w:sz w:val="20"/>
        </w:rPr>
      </w:pPr>
      <w:r>
        <w:rPr>
          <w:sz w:val="20"/>
        </w:rPr>
        <mc:AlternateContent>
          <mc:Choice Requires="wps">
            <w:drawing>
              <wp:inline distT="0" distB="0" distL="0" distR="0">
                <wp:extent cx="4418330" cy="242570"/>
                <wp:effectExtent l="0" t="0" r="0" b="5079"/>
                <wp:docPr id="1" name="Group 1"/>
                <wp:cNvGraphicFramePr>
                  <a:graphicFrameLocks/>
                </wp:cNvGraphicFramePr>
                <a:graphic>
                  <a:graphicData uri="http://schemas.microsoft.com/office/word/2010/wordprocessingGroup">
                    <wpg:wgp>
                      <wpg:cNvPr id="1" name="Group 1"/>
                      <wpg:cNvGrpSpPr/>
                      <wpg:grpSpPr>
                        <a:xfrm>
                          <a:off x="0" y="0"/>
                          <a:ext cx="4418330" cy="242570"/>
                          <a:chExt cx="4418330" cy="242570"/>
                        </a:xfrm>
                      </wpg:grpSpPr>
                      <pic:pic>
                        <pic:nvPicPr>
                          <pic:cNvPr id="2" name="Image 2"/>
                          <pic:cNvPicPr/>
                        </pic:nvPicPr>
                        <pic:blipFill>
                          <a:blip r:embed="rId6" cstate="print"/>
                          <a:stretch>
                            <a:fillRect/>
                          </a:stretch>
                        </pic:blipFill>
                        <pic:spPr>
                          <a:xfrm>
                            <a:off x="0" y="0"/>
                            <a:ext cx="4418214" cy="242316"/>
                          </a:xfrm>
                          <a:prstGeom prst="rect">
                            <a:avLst/>
                          </a:prstGeom>
                        </pic:spPr>
                      </pic:pic>
                      <wps:wsp>
                        <wps:cNvPr id="3" name="Textbox 3"/>
                        <wps:cNvSpPr txBox="1"/>
                        <wps:spPr>
                          <a:xfrm>
                            <a:off x="0" y="0"/>
                            <a:ext cx="4418330" cy="242570"/>
                          </a:xfrm>
                          <a:prstGeom prst="rect">
                            <a:avLst/>
                          </a:prstGeom>
                        </wps:spPr>
                        <wps:txbx>
                          <w:txbxContent>
                            <w:p>
                              <w:pPr>
                                <w:spacing w:line="382" w:lineRule="exact" w:before="0"/>
                                <w:ind w:left="-12" w:right="0" w:firstLine="0"/>
                                <w:jc w:val="left"/>
                                <w:rPr>
                                  <w:sz w:val="36"/>
                                </w:rPr>
                              </w:pPr>
                              <w:r>
                                <w:rPr>
                                  <w:spacing w:val="-14"/>
                                  <w:sz w:val="36"/>
                                </w:rPr>
                                <w:t>定期便価格・送金手数料改定に関するご案内</w:t>
                              </w:r>
                            </w:p>
                          </w:txbxContent>
                        </wps:txbx>
                        <wps:bodyPr wrap="square" lIns="0" tIns="0" rIns="0" bIns="0" rtlCol="0">
                          <a:noAutofit/>
                        </wps:bodyPr>
                      </wps:wsp>
                    </wpg:wgp>
                  </a:graphicData>
                </a:graphic>
              </wp:inline>
            </w:drawing>
          </mc:Choice>
          <mc:Fallback>
            <w:pict>
              <v:group style="width:347.9pt;height:19.1pt;mso-position-horizontal-relative:char;mso-position-vertical-relative:line" id="docshapegroup1" coordorigin="0,0" coordsize="6958,382">
                <v:shape style="position:absolute;left:0;top:0;width:6958;height:382" type="#_x0000_t75" id="docshape2" stroked="false">
                  <v:imagedata r:id="rId6" o:title=""/>
                </v:shape>
                <v:shapetype id="_x0000_t202" o:spt="202" coordsize="21600,21600" path="m,l,21600r21600,l21600,xe">
                  <v:stroke joinstyle="miter"/>
                  <v:path gradientshapeok="t" o:connecttype="rect"/>
                </v:shapetype>
                <v:shape style="position:absolute;left:0;top:0;width:6958;height:382" type="#_x0000_t202" id="docshape3" filled="false" stroked="false">
                  <v:textbox inset="0,0,0,0">
                    <w:txbxContent>
                      <w:p>
                        <w:pPr>
                          <w:spacing w:line="382" w:lineRule="exact" w:before="0"/>
                          <w:ind w:left="-12" w:right="0" w:firstLine="0"/>
                          <w:jc w:val="left"/>
                          <w:rPr>
                            <w:sz w:val="36"/>
                          </w:rPr>
                        </w:pPr>
                        <w:r>
                          <w:rPr>
                            <w:spacing w:val="-14"/>
                            <w:sz w:val="36"/>
                          </w:rPr>
                          <w:t>定期便価格・送金手数料改定に関するご案内</w:t>
                        </w:r>
                      </w:p>
                    </w:txbxContent>
                  </v:textbox>
                  <w10:wrap type="none"/>
                </v:shape>
              </v:group>
            </w:pict>
          </mc:Fallback>
        </mc:AlternateContent>
      </w:r>
      <w:r>
        <w:rPr>
          <w:sz w:val="20"/>
        </w:rPr>
      </w:r>
    </w:p>
    <w:p>
      <w:pPr>
        <w:pStyle w:val="BodyText"/>
        <w:spacing w:before="201"/>
        <w:ind w:left="350"/>
      </w:pPr>
      <w:r>
        <w:rPr>
          <w:spacing w:val="-2"/>
        </w:rPr>
        <w:t>平素は、慧一之水＋Waka-ga-El</w:t>
      </w:r>
      <w:r>
        <w:rPr>
          <w:spacing w:val="-7"/>
        </w:rPr>
        <w:t> 極を ご愛顧いただき誠にありがとうございます。</w:t>
      </w:r>
    </w:p>
    <w:p>
      <w:pPr>
        <w:pStyle w:val="BodyText"/>
        <w:spacing w:line="264" w:lineRule="auto" w:before="27"/>
        <w:ind w:right="704" w:firstLine="211"/>
        <w:jc w:val="both"/>
      </w:pPr>
      <w:r>
        <w:rPr/>
        <w:t>６月より同梱物、LINE、Instagram 等の SNS でもご案内しております、定期便の製品価格、</w:t>
      </w:r>
      <w:r>
        <w:rPr>
          <w:spacing w:val="-2"/>
        </w:rPr>
        <w:t>及び送金手数料の改定を行う旨について、ご案内を差し上げます。</w:t>
      </w:r>
    </w:p>
    <w:p>
      <w:pPr>
        <w:pStyle w:val="BodyText"/>
        <w:spacing w:before="26"/>
        <w:ind w:left="0"/>
      </w:pPr>
    </w:p>
    <w:p>
      <w:pPr>
        <w:pStyle w:val="BodyText"/>
        <w:spacing w:line="264" w:lineRule="auto"/>
        <w:ind w:right="809" w:firstLine="211"/>
        <w:jc w:val="both"/>
      </w:pPr>
      <w:r>
        <w:rPr>
          <w:spacing w:val="-2"/>
        </w:rPr>
        <w:t>新規で定期購入のお申込みをされるお客様に対して、定期便の製品価格を８月から改定する旨</w:t>
      </w:r>
      <w:r>
        <w:rPr/>
        <w:t>をご案内しておりました。新しく配信される Youtube 動画などの関係もあり、６月に行ってお</w:t>
      </w:r>
      <w:r>
        <w:rPr>
          <w:spacing w:val="-2"/>
        </w:rPr>
        <w:t>りました「単発購入の新規半額キャンペーン」を７月末まで延長することに致しました。そのため、定期便製品の価格改定についても９月５日以降のご購入分からへと変更致します。下記、内容をご確認願います。</w:t>
      </w:r>
    </w:p>
    <w:p>
      <w:pPr>
        <w:pStyle w:val="BodyText"/>
        <w:spacing w:before="26"/>
        <w:ind w:left="0"/>
      </w:pPr>
    </w:p>
    <w:p>
      <w:pPr>
        <w:pStyle w:val="BodyText"/>
        <w:spacing w:line="264" w:lineRule="auto"/>
        <w:ind w:right="809" w:firstLine="211"/>
        <w:jc w:val="both"/>
      </w:pPr>
      <w:r>
        <w:rPr>
          <w:spacing w:val="-2"/>
        </w:rPr>
        <w:t>会社設立２年間は消費税が免除されます。そのため、２０２２年１月１１日に会社を設立した際、この消費税免除期間を活用して、無名の会社からの未常識な製品ということで、一人でも多くの方に、暫く続けてみようと手に取っていただける様、製品の価格を設定する際に、免除される消費税分を考慮しての低い価格を設定しておりました。</w:t>
      </w:r>
    </w:p>
    <w:p>
      <w:pPr>
        <w:pStyle w:val="BodyText"/>
        <w:spacing w:line="264" w:lineRule="auto"/>
        <w:ind w:right="809" w:firstLine="211"/>
        <w:jc w:val="both"/>
      </w:pPr>
      <w:r>
        <w:rPr>
          <w:spacing w:val="-2"/>
        </w:rPr>
        <w:t>コロナ以降の世界情勢、円安の影響などによる燃料価格の高騰による輸送量の値上がりや、配送地域の拡大に伴う配送料負担の増加。また、容器部材の値上がりなどを受け、定期購入製品の価格を改定し、９月５日以降に定期便の購入をされるお客様に対しては改定後の価格でお届けすることと致します。</w:t>
      </w:r>
    </w:p>
    <w:p>
      <w:pPr>
        <w:pStyle w:val="BodyText"/>
        <w:spacing w:line="280" w:lineRule="auto" w:before="14"/>
        <w:ind w:right="810" w:firstLine="211"/>
      </w:pPr>
      <w:r>
        <w:rPr/>
        <w:drawing>
          <wp:anchor distT="0" distB="0" distL="0" distR="0" allowOverlap="1" layoutInCell="1" locked="0" behindDoc="1" simplePos="0" relativeHeight="487503872">
            <wp:simplePos x="0" y="0"/>
            <wp:positionH relativeFrom="page">
              <wp:posOffset>1030833</wp:posOffset>
            </wp:positionH>
            <wp:positionV relativeFrom="paragraph">
              <wp:posOffset>161607</wp:posOffset>
            </wp:positionV>
            <wp:extent cx="5631840" cy="1435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631840" cy="14351"/>
                    </a:xfrm>
                    <a:prstGeom prst="rect">
                      <a:avLst/>
                    </a:prstGeom>
                  </pic:spPr>
                </pic:pic>
              </a:graphicData>
            </a:graphic>
          </wp:anchor>
        </w:drawing>
      </w:r>
      <w:r>
        <w:rPr/>
        <mc:AlternateContent>
          <mc:Choice Requires="wps">
            <w:drawing>
              <wp:anchor distT="0" distB="0" distL="0" distR="0" allowOverlap="1" layoutInCell="1" locked="0" behindDoc="1" simplePos="0" relativeHeight="487504384">
                <wp:simplePos x="0" y="0"/>
                <wp:positionH relativeFrom="page">
                  <wp:posOffset>900988</wp:posOffset>
                </wp:positionH>
                <wp:positionV relativeFrom="paragraph">
                  <wp:posOffset>365823</wp:posOffset>
                </wp:positionV>
                <wp:extent cx="1603375" cy="1143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03375" cy="11430"/>
                        </a:xfrm>
                        <a:custGeom>
                          <a:avLst/>
                          <a:gdLst/>
                          <a:ahLst/>
                          <a:cxnLst/>
                          <a:rect l="l" t="t" r="r" b="b"/>
                          <a:pathLst>
                            <a:path w="1603375" h="11430">
                              <a:moveTo>
                                <a:pt x="0" y="9778"/>
                              </a:moveTo>
                              <a:lnTo>
                                <a:pt x="3352" y="7619"/>
                              </a:lnTo>
                              <a:lnTo>
                                <a:pt x="6400" y="1524"/>
                              </a:lnTo>
                              <a:lnTo>
                                <a:pt x="13715" y="2159"/>
                              </a:lnTo>
                              <a:lnTo>
                                <a:pt x="20726" y="2539"/>
                              </a:lnTo>
                              <a:lnTo>
                                <a:pt x="21335" y="11302"/>
                              </a:lnTo>
                              <a:lnTo>
                                <a:pt x="28956" y="11302"/>
                              </a:lnTo>
                              <a:lnTo>
                                <a:pt x="36575" y="11302"/>
                              </a:lnTo>
                              <a:lnTo>
                                <a:pt x="36575" y="2159"/>
                              </a:lnTo>
                              <a:lnTo>
                                <a:pt x="44196" y="2159"/>
                              </a:lnTo>
                              <a:lnTo>
                                <a:pt x="51815" y="2159"/>
                              </a:lnTo>
                              <a:lnTo>
                                <a:pt x="51815" y="11302"/>
                              </a:lnTo>
                              <a:lnTo>
                                <a:pt x="59435" y="11302"/>
                              </a:lnTo>
                              <a:lnTo>
                                <a:pt x="67056" y="11302"/>
                              </a:lnTo>
                              <a:lnTo>
                                <a:pt x="67056" y="2159"/>
                              </a:lnTo>
                              <a:lnTo>
                                <a:pt x="74675" y="2159"/>
                              </a:lnTo>
                              <a:lnTo>
                                <a:pt x="82296" y="2159"/>
                              </a:lnTo>
                              <a:lnTo>
                                <a:pt x="82296" y="11302"/>
                              </a:lnTo>
                              <a:lnTo>
                                <a:pt x="89915" y="11302"/>
                              </a:lnTo>
                              <a:lnTo>
                                <a:pt x="97535" y="11302"/>
                              </a:lnTo>
                              <a:lnTo>
                                <a:pt x="97535" y="2159"/>
                              </a:lnTo>
                              <a:lnTo>
                                <a:pt x="105156" y="2159"/>
                              </a:lnTo>
                              <a:lnTo>
                                <a:pt x="112775" y="2159"/>
                              </a:lnTo>
                              <a:lnTo>
                                <a:pt x="112775" y="11302"/>
                              </a:lnTo>
                              <a:lnTo>
                                <a:pt x="120396" y="11302"/>
                              </a:lnTo>
                              <a:lnTo>
                                <a:pt x="128015" y="11302"/>
                              </a:lnTo>
                              <a:lnTo>
                                <a:pt x="128015" y="2159"/>
                              </a:lnTo>
                              <a:lnTo>
                                <a:pt x="135635" y="2159"/>
                              </a:lnTo>
                              <a:lnTo>
                                <a:pt x="143256" y="2159"/>
                              </a:lnTo>
                              <a:lnTo>
                                <a:pt x="143256" y="11302"/>
                              </a:lnTo>
                              <a:lnTo>
                                <a:pt x="150875" y="11302"/>
                              </a:lnTo>
                              <a:lnTo>
                                <a:pt x="158496" y="11302"/>
                              </a:lnTo>
                              <a:lnTo>
                                <a:pt x="158496" y="2159"/>
                              </a:lnTo>
                              <a:lnTo>
                                <a:pt x="166115" y="2159"/>
                              </a:lnTo>
                              <a:lnTo>
                                <a:pt x="173735" y="2159"/>
                              </a:lnTo>
                              <a:lnTo>
                                <a:pt x="173735" y="11302"/>
                              </a:lnTo>
                              <a:lnTo>
                                <a:pt x="181356" y="11302"/>
                              </a:lnTo>
                              <a:lnTo>
                                <a:pt x="188975" y="11302"/>
                              </a:lnTo>
                              <a:lnTo>
                                <a:pt x="188975" y="2159"/>
                              </a:lnTo>
                              <a:lnTo>
                                <a:pt x="196596" y="2159"/>
                              </a:lnTo>
                              <a:lnTo>
                                <a:pt x="204215" y="2159"/>
                              </a:lnTo>
                              <a:lnTo>
                                <a:pt x="204215" y="11302"/>
                              </a:lnTo>
                              <a:lnTo>
                                <a:pt x="211835" y="11302"/>
                              </a:lnTo>
                              <a:lnTo>
                                <a:pt x="219456" y="11302"/>
                              </a:lnTo>
                              <a:lnTo>
                                <a:pt x="219456" y="2159"/>
                              </a:lnTo>
                              <a:lnTo>
                                <a:pt x="227075" y="2159"/>
                              </a:lnTo>
                              <a:lnTo>
                                <a:pt x="234696" y="2159"/>
                              </a:lnTo>
                              <a:lnTo>
                                <a:pt x="234696" y="11302"/>
                              </a:lnTo>
                              <a:lnTo>
                                <a:pt x="242315" y="11302"/>
                              </a:lnTo>
                              <a:lnTo>
                                <a:pt x="249935" y="11302"/>
                              </a:lnTo>
                              <a:lnTo>
                                <a:pt x="249935" y="2159"/>
                              </a:lnTo>
                              <a:lnTo>
                                <a:pt x="257556" y="2159"/>
                              </a:lnTo>
                              <a:lnTo>
                                <a:pt x="265175" y="2159"/>
                              </a:lnTo>
                              <a:lnTo>
                                <a:pt x="265175" y="11302"/>
                              </a:lnTo>
                              <a:lnTo>
                                <a:pt x="272796" y="11302"/>
                              </a:lnTo>
                              <a:lnTo>
                                <a:pt x="280416" y="11302"/>
                              </a:lnTo>
                              <a:lnTo>
                                <a:pt x="280416" y="2159"/>
                              </a:lnTo>
                              <a:lnTo>
                                <a:pt x="288035" y="2159"/>
                              </a:lnTo>
                              <a:lnTo>
                                <a:pt x="295656" y="2159"/>
                              </a:lnTo>
                              <a:lnTo>
                                <a:pt x="295656" y="11302"/>
                              </a:lnTo>
                              <a:lnTo>
                                <a:pt x="303275" y="11302"/>
                              </a:lnTo>
                              <a:lnTo>
                                <a:pt x="310896" y="11302"/>
                              </a:lnTo>
                              <a:lnTo>
                                <a:pt x="310896" y="2159"/>
                              </a:lnTo>
                              <a:lnTo>
                                <a:pt x="318516" y="2159"/>
                              </a:lnTo>
                              <a:lnTo>
                                <a:pt x="326135" y="2159"/>
                              </a:lnTo>
                              <a:lnTo>
                                <a:pt x="326135" y="11302"/>
                              </a:lnTo>
                              <a:lnTo>
                                <a:pt x="333756" y="11302"/>
                              </a:lnTo>
                              <a:lnTo>
                                <a:pt x="341375" y="11302"/>
                              </a:lnTo>
                              <a:lnTo>
                                <a:pt x="341375" y="2159"/>
                              </a:lnTo>
                              <a:lnTo>
                                <a:pt x="348996" y="2159"/>
                              </a:lnTo>
                              <a:lnTo>
                                <a:pt x="356616" y="2159"/>
                              </a:lnTo>
                              <a:lnTo>
                                <a:pt x="356616" y="11302"/>
                              </a:lnTo>
                              <a:lnTo>
                                <a:pt x="364235" y="11302"/>
                              </a:lnTo>
                              <a:lnTo>
                                <a:pt x="371805" y="11302"/>
                              </a:lnTo>
                              <a:lnTo>
                                <a:pt x="371805" y="2159"/>
                              </a:lnTo>
                              <a:lnTo>
                                <a:pt x="379425" y="2159"/>
                              </a:lnTo>
                              <a:lnTo>
                                <a:pt x="387045" y="2159"/>
                              </a:lnTo>
                              <a:lnTo>
                                <a:pt x="387045" y="11302"/>
                              </a:lnTo>
                              <a:lnTo>
                                <a:pt x="394665" y="11302"/>
                              </a:lnTo>
                              <a:lnTo>
                                <a:pt x="402285" y="11302"/>
                              </a:lnTo>
                              <a:lnTo>
                                <a:pt x="402285" y="2159"/>
                              </a:lnTo>
                              <a:lnTo>
                                <a:pt x="409905" y="2159"/>
                              </a:lnTo>
                              <a:lnTo>
                                <a:pt x="417525" y="2159"/>
                              </a:lnTo>
                              <a:lnTo>
                                <a:pt x="417525" y="11302"/>
                              </a:lnTo>
                              <a:lnTo>
                                <a:pt x="425145" y="11302"/>
                              </a:lnTo>
                              <a:lnTo>
                                <a:pt x="432765" y="11302"/>
                              </a:lnTo>
                              <a:lnTo>
                                <a:pt x="432765" y="2159"/>
                              </a:lnTo>
                              <a:lnTo>
                                <a:pt x="440385" y="2159"/>
                              </a:lnTo>
                              <a:lnTo>
                                <a:pt x="448005" y="2159"/>
                              </a:lnTo>
                              <a:lnTo>
                                <a:pt x="448005" y="11302"/>
                              </a:lnTo>
                              <a:lnTo>
                                <a:pt x="455625" y="11302"/>
                              </a:lnTo>
                              <a:lnTo>
                                <a:pt x="463245" y="11302"/>
                              </a:lnTo>
                              <a:lnTo>
                                <a:pt x="463245" y="2159"/>
                              </a:lnTo>
                              <a:lnTo>
                                <a:pt x="470865" y="2159"/>
                              </a:lnTo>
                              <a:lnTo>
                                <a:pt x="478485" y="2159"/>
                              </a:lnTo>
                              <a:lnTo>
                                <a:pt x="478485" y="11302"/>
                              </a:lnTo>
                              <a:lnTo>
                                <a:pt x="486105" y="11302"/>
                              </a:lnTo>
                              <a:lnTo>
                                <a:pt x="493725" y="11302"/>
                              </a:lnTo>
                              <a:lnTo>
                                <a:pt x="493725" y="2159"/>
                              </a:lnTo>
                              <a:lnTo>
                                <a:pt x="501345" y="2159"/>
                              </a:lnTo>
                              <a:lnTo>
                                <a:pt x="508965" y="2159"/>
                              </a:lnTo>
                              <a:lnTo>
                                <a:pt x="508965" y="11302"/>
                              </a:lnTo>
                              <a:lnTo>
                                <a:pt x="516585" y="11302"/>
                              </a:lnTo>
                              <a:lnTo>
                                <a:pt x="524205" y="11302"/>
                              </a:lnTo>
                              <a:lnTo>
                                <a:pt x="524205" y="2159"/>
                              </a:lnTo>
                              <a:lnTo>
                                <a:pt x="531825" y="2159"/>
                              </a:lnTo>
                              <a:lnTo>
                                <a:pt x="539445" y="2159"/>
                              </a:lnTo>
                              <a:lnTo>
                                <a:pt x="539445" y="11302"/>
                              </a:lnTo>
                              <a:lnTo>
                                <a:pt x="547065" y="11302"/>
                              </a:lnTo>
                              <a:lnTo>
                                <a:pt x="554685" y="11302"/>
                              </a:lnTo>
                              <a:lnTo>
                                <a:pt x="554685" y="2159"/>
                              </a:lnTo>
                              <a:lnTo>
                                <a:pt x="562305" y="2159"/>
                              </a:lnTo>
                              <a:lnTo>
                                <a:pt x="569925" y="2159"/>
                              </a:lnTo>
                              <a:lnTo>
                                <a:pt x="569925" y="11302"/>
                              </a:lnTo>
                              <a:lnTo>
                                <a:pt x="577545" y="11302"/>
                              </a:lnTo>
                              <a:lnTo>
                                <a:pt x="585165" y="11302"/>
                              </a:lnTo>
                              <a:lnTo>
                                <a:pt x="585165" y="2159"/>
                              </a:lnTo>
                              <a:lnTo>
                                <a:pt x="592785" y="2159"/>
                              </a:lnTo>
                              <a:lnTo>
                                <a:pt x="600405" y="2159"/>
                              </a:lnTo>
                              <a:lnTo>
                                <a:pt x="600405" y="11302"/>
                              </a:lnTo>
                              <a:lnTo>
                                <a:pt x="608025" y="11302"/>
                              </a:lnTo>
                              <a:lnTo>
                                <a:pt x="615645" y="11302"/>
                              </a:lnTo>
                              <a:lnTo>
                                <a:pt x="615645" y="2159"/>
                              </a:lnTo>
                              <a:lnTo>
                                <a:pt x="623265" y="2159"/>
                              </a:lnTo>
                              <a:lnTo>
                                <a:pt x="630885" y="2159"/>
                              </a:lnTo>
                              <a:lnTo>
                                <a:pt x="630885" y="11302"/>
                              </a:lnTo>
                              <a:lnTo>
                                <a:pt x="638505" y="11302"/>
                              </a:lnTo>
                              <a:lnTo>
                                <a:pt x="646125" y="11302"/>
                              </a:lnTo>
                              <a:lnTo>
                                <a:pt x="646125" y="2159"/>
                              </a:lnTo>
                              <a:lnTo>
                                <a:pt x="653745" y="2159"/>
                              </a:lnTo>
                              <a:lnTo>
                                <a:pt x="661365" y="2159"/>
                              </a:lnTo>
                              <a:lnTo>
                                <a:pt x="661365" y="11302"/>
                              </a:lnTo>
                              <a:lnTo>
                                <a:pt x="668985" y="11302"/>
                              </a:lnTo>
                              <a:lnTo>
                                <a:pt x="676605" y="11302"/>
                              </a:lnTo>
                              <a:lnTo>
                                <a:pt x="676605" y="2159"/>
                              </a:lnTo>
                              <a:lnTo>
                                <a:pt x="684225" y="2159"/>
                              </a:lnTo>
                              <a:lnTo>
                                <a:pt x="691845" y="2159"/>
                              </a:lnTo>
                              <a:lnTo>
                                <a:pt x="691845" y="11302"/>
                              </a:lnTo>
                              <a:lnTo>
                                <a:pt x="699465" y="11302"/>
                              </a:lnTo>
                              <a:lnTo>
                                <a:pt x="707085" y="11302"/>
                              </a:lnTo>
                              <a:lnTo>
                                <a:pt x="707085" y="2159"/>
                              </a:lnTo>
                              <a:lnTo>
                                <a:pt x="714705" y="2159"/>
                              </a:lnTo>
                              <a:lnTo>
                                <a:pt x="722325" y="2159"/>
                              </a:lnTo>
                              <a:lnTo>
                                <a:pt x="722325" y="11302"/>
                              </a:lnTo>
                              <a:lnTo>
                                <a:pt x="729945" y="11302"/>
                              </a:lnTo>
                              <a:lnTo>
                                <a:pt x="737565" y="11302"/>
                              </a:lnTo>
                              <a:lnTo>
                                <a:pt x="737565" y="2159"/>
                              </a:lnTo>
                              <a:lnTo>
                                <a:pt x="745185" y="2159"/>
                              </a:lnTo>
                              <a:lnTo>
                                <a:pt x="752805" y="2159"/>
                              </a:lnTo>
                              <a:lnTo>
                                <a:pt x="752805" y="11302"/>
                              </a:lnTo>
                              <a:lnTo>
                                <a:pt x="760425" y="11302"/>
                              </a:lnTo>
                              <a:lnTo>
                                <a:pt x="768045" y="11302"/>
                              </a:lnTo>
                              <a:lnTo>
                                <a:pt x="768045" y="2159"/>
                              </a:lnTo>
                              <a:lnTo>
                                <a:pt x="775665" y="2159"/>
                              </a:lnTo>
                              <a:lnTo>
                                <a:pt x="783285" y="2159"/>
                              </a:lnTo>
                              <a:lnTo>
                                <a:pt x="783285" y="11302"/>
                              </a:lnTo>
                              <a:lnTo>
                                <a:pt x="790905" y="11302"/>
                              </a:lnTo>
                              <a:lnTo>
                                <a:pt x="798525" y="11302"/>
                              </a:lnTo>
                              <a:lnTo>
                                <a:pt x="798525" y="2159"/>
                              </a:lnTo>
                              <a:lnTo>
                                <a:pt x="806145" y="2159"/>
                              </a:lnTo>
                              <a:lnTo>
                                <a:pt x="813765" y="2159"/>
                              </a:lnTo>
                              <a:lnTo>
                                <a:pt x="813765" y="11302"/>
                              </a:lnTo>
                              <a:lnTo>
                                <a:pt x="821385" y="11302"/>
                              </a:lnTo>
                              <a:lnTo>
                                <a:pt x="829005" y="11302"/>
                              </a:lnTo>
                              <a:lnTo>
                                <a:pt x="829005" y="2159"/>
                              </a:lnTo>
                              <a:lnTo>
                                <a:pt x="836625" y="2159"/>
                              </a:lnTo>
                              <a:lnTo>
                                <a:pt x="844245" y="2159"/>
                              </a:lnTo>
                              <a:lnTo>
                                <a:pt x="844245" y="11302"/>
                              </a:lnTo>
                              <a:lnTo>
                                <a:pt x="851865" y="11302"/>
                              </a:lnTo>
                              <a:lnTo>
                                <a:pt x="859485" y="11302"/>
                              </a:lnTo>
                              <a:lnTo>
                                <a:pt x="859485" y="2159"/>
                              </a:lnTo>
                              <a:lnTo>
                                <a:pt x="867105" y="2159"/>
                              </a:lnTo>
                              <a:lnTo>
                                <a:pt x="874725" y="2159"/>
                              </a:lnTo>
                              <a:lnTo>
                                <a:pt x="874725" y="11302"/>
                              </a:lnTo>
                              <a:lnTo>
                                <a:pt x="882345" y="11302"/>
                              </a:lnTo>
                              <a:lnTo>
                                <a:pt x="889965" y="11302"/>
                              </a:lnTo>
                              <a:lnTo>
                                <a:pt x="889965" y="2159"/>
                              </a:lnTo>
                              <a:lnTo>
                                <a:pt x="897585" y="2159"/>
                              </a:lnTo>
                              <a:lnTo>
                                <a:pt x="905205" y="2159"/>
                              </a:lnTo>
                              <a:lnTo>
                                <a:pt x="905205" y="11302"/>
                              </a:lnTo>
                              <a:lnTo>
                                <a:pt x="912825" y="11302"/>
                              </a:lnTo>
                              <a:lnTo>
                                <a:pt x="920445" y="11302"/>
                              </a:lnTo>
                              <a:lnTo>
                                <a:pt x="920445" y="2159"/>
                              </a:lnTo>
                              <a:lnTo>
                                <a:pt x="928065" y="2159"/>
                              </a:lnTo>
                              <a:lnTo>
                                <a:pt x="935685" y="2159"/>
                              </a:lnTo>
                              <a:lnTo>
                                <a:pt x="935685" y="11302"/>
                              </a:lnTo>
                              <a:lnTo>
                                <a:pt x="943305" y="11302"/>
                              </a:lnTo>
                              <a:lnTo>
                                <a:pt x="950925" y="11302"/>
                              </a:lnTo>
                              <a:lnTo>
                                <a:pt x="954989" y="4317"/>
                              </a:lnTo>
                              <a:lnTo>
                                <a:pt x="958545" y="2159"/>
                              </a:lnTo>
                            </a:path>
                            <a:path w="1603375" h="11430">
                              <a:moveTo>
                                <a:pt x="958545" y="2159"/>
                              </a:moveTo>
                              <a:lnTo>
                                <a:pt x="962609" y="4317"/>
                              </a:lnTo>
                              <a:lnTo>
                                <a:pt x="966165" y="11302"/>
                              </a:lnTo>
                              <a:lnTo>
                                <a:pt x="973785" y="11302"/>
                              </a:lnTo>
                              <a:lnTo>
                                <a:pt x="981405" y="11302"/>
                              </a:lnTo>
                              <a:lnTo>
                                <a:pt x="981405" y="2159"/>
                              </a:lnTo>
                              <a:lnTo>
                                <a:pt x="989025" y="2159"/>
                              </a:lnTo>
                              <a:lnTo>
                                <a:pt x="996645" y="2159"/>
                              </a:lnTo>
                              <a:lnTo>
                                <a:pt x="996645" y="11302"/>
                              </a:lnTo>
                              <a:lnTo>
                                <a:pt x="1004265" y="11302"/>
                              </a:lnTo>
                              <a:lnTo>
                                <a:pt x="1011885" y="11302"/>
                              </a:lnTo>
                              <a:lnTo>
                                <a:pt x="1011885" y="2159"/>
                              </a:lnTo>
                              <a:lnTo>
                                <a:pt x="1019505" y="2159"/>
                              </a:lnTo>
                              <a:lnTo>
                                <a:pt x="1027125" y="2159"/>
                              </a:lnTo>
                              <a:lnTo>
                                <a:pt x="1027125" y="11302"/>
                              </a:lnTo>
                              <a:lnTo>
                                <a:pt x="1034745" y="11302"/>
                              </a:lnTo>
                              <a:lnTo>
                                <a:pt x="1042365" y="11302"/>
                              </a:lnTo>
                              <a:lnTo>
                                <a:pt x="1042365" y="2159"/>
                              </a:lnTo>
                              <a:lnTo>
                                <a:pt x="1049985" y="2159"/>
                              </a:lnTo>
                              <a:lnTo>
                                <a:pt x="1057605" y="2159"/>
                              </a:lnTo>
                              <a:lnTo>
                                <a:pt x="1057605" y="11302"/>
                              </a:lnTo>
                              <a:lnTo>
                                <a:pt x="1065225" y="11302"/>
                              </a:lnTo>
                              <a:lnTo>
                                <a:pt x="1072845" y="11302"/>
                              </a:lnTo>
                              <a:lnTo>
                                <a:pt x="1072845" y="2159"/>
                              </a:lnTo>
                              <a:lnTo>
                                <a:pt x="1080465" y="2159"/>
                              </a:lnTo>
                              <a:lnTo>
                                <a:pt x="1088085" y="2159"/>
                              </a:lnTo>
                              <a:lnTo>
                                <a:pt x="1088085" y="11302"/>
                              </a:lnTo>
                              <a:lnTo>
                                <a:pt x="1095705" y="11302"/>
                              </a:lnTo>
                              <a:lnTo>
                                <a:pt x="1103325" y="11302"/>
                              </a:lnTo>
                              <a:lnTo>
                                <a:pt x="1103325" y="2159"/>
                              </a:lnTo>
                              <a:lnTo>
                                <a:pt x="1110945" y="2159"/>
                              </a:lnTo>
                              <a:lnTo>
                                <a:pt x="1118565" y="2159"/>
                              </a:lnTo>
                              <a:lnTo>
                                <a:pt x="1118565" y="11302"/>
                              </a:lnTo>
                              <a:lnTo>
                                <a:pt x="1126185" y="11302"/>
                              </a:lnTo>
                              <a:lnTo>
                                <a:pt x="1133805" y="11302"/>
                              </a:lnTo>
                              <a:lnTo>
                                <a:pt x="1133805" y="2159"/>
                              </a:lnTo>
                              <a:lnTo>
                                <a:pt x="1141425" y="2159"/>
                              </a:lnTo>
                              <a:lnTo>
                                <a:pt x="1149045" y="2159"/>
                              </a:lnTo>
                              <a:lnTo>
                                <a:pt x="1149045" y="11302"/>
                              </a:lnTo>
                              <a:lnTo>
                                <a:pt x="1156665" y="11302"/>
                              </a:lnTo>
                              <a:lnTo>
                                <a:pt x="1164285" y="11302"/>
                              </a:lnTo>
                              <a:lnTo>
                                <a:pt x="1164285" y="2159"/>
                              </a:lnTo>
                              <a:lnTo>
                                <a:pt x="1171905" y="2159"/>
                              </a:lnTo>
                              <a:lnTo>
                                <a:pt x="1179525" y="2159"/>
                              </a:lnTo>
                              <a:lnTo>
                                <a:pt x="1179525" y="11302"/>
                              </a:lnTo>
                              <a:lnTo>
                                <a:pt x="1187145" y="11302"/>
                              </a:lnTo>
                              <a:lnTo>
                                <a:pt x="1194765" y="11302"/>
                              </a:lnTo>
                              <a:lnTo>
                                <a:pt x="1194765" y="2159"/>
                              </a:lnTo>
                              <a:lnTo>
                                <a:pt x="1202385" y="2159"/>
                              </a:lnTo>
                              <a:lnTo>
                                <a:pt x="1210005" y="2159"/>
                              </a:lnTo>
                              <a:lnTo>
                                <a:pt x="1210005" y="11302"/>
                              </a:lnTo>
                              <a:lnTo>
                                <a:pt x="1217625" y="11302"/>
                              </a:lnTo>
                              <a:lnTo>
                                <a:pt x="1225245" y="11302"/>
                              </a:lnTo>
                              <a:lnTo>
                                <a:pt x="1225245" y="2159"/>
                              </a:lnTo>
                              <a:lnTo>
                                <a:pt x="1232865" y="2159"/>
                              </a:lnTo>
                              <a:lnTo>
                                <a:pt x="1240485" y="2159"/>
                              </a:lnTo>
                              <a:lnTo>
                                <a:pt x="1240485" y="11302"/>
                              </a:lnTo>
                              <a:lnTo>
                                <a:pt x="1248105" y="11302"/>
                              </a:lnTo>
                              <a:lnTo>
                                <a:pt x="1255725" y="11302"/>
                              </a:lnTo>
                              <a:lnTo>
                                <a:pt x="1255725" y="2159"/>
                              </a:lnTo>
                              <a:lnTo>
                                <a:pt x="1263345" y="2159"/>
                              </a:lnTo>
                              <a:lnTo>
                                <a:pt x="1270965" y="2159"/>
                              </a:lnTo>
                              <a:lnTo>
                                <a:pt x="1270965" y="11302"/>
                              </a:lnTo>
                              <a:lnTo>
                                <a:pt x="1278585" y="11302"/>
                              </a:lnTo>
                              <a:lnTo>
                                <a:pt x="1286205" y="11302"/>
                              </a:lnTo>
                              <a:lnTo>
                                <a:pt x="1286205" y="2159"/>
                              </a:lnTo>
                              <a:lnTo>
                                <a:pt x="1293825" y="2159"/>
                              </a:lnTo>
                              <a:lnTo>
                                <a:pt x="1301445" y="2159"/>
                              </a:lnTo>
                              <a:lnTo>
                                <a:pt x="1301445" y="11302"/>
                              </a:lnTo>
                              <a:lnTo>
                                <a:pt x="1309065" y="11302"/>
                              </a:lnTo>
                              <a:lnTo>
                                <a:pt x="1316685" y="11302"/>
                              </a:lnTo>
                              <a:lnTo>
                                <a:pt x="1316685" y="2159"/>
                              </a:lnTo>
                              <a:lnTo>
                                <a:pt x="1324305" y="2159"/>
                              </a:lnTo>
                              <a:lnTo>
                                <a:pt x="1331925" y="2159"/>
                              </a:lnTo>
                              <a:lnTo>
                                <a:pt x="1331925" y="11302"/>
                              </a:lnTo>
                              <a:lnTo>
                                <a:pt x="1339545" y="11302"/>
                              </a:lnTo>
                              <a:lnTo>
                                <a:pt x="1347165" y="11302"/>
                              </a:lnTo>
                              <a:lnTo>
                                <a:pt x="1347165" y="2159"/>
                              </a:lnTo>
                              <a:lnTo>
                                <a:pt x="1354785" y="2159"/>
                              </a:lnTo>
                              <a:lnTo>
                                <a:pt x="1362405" y="2159"/>
                              </a:lnTo>
                              <a:lnTo>
                                <a:pt x="1362405" y="11302"/>
                              </a:lnTo>
                              <a:lnTo>
                                <a:pt x="1370025" y="11302"/>
                              </a:lnTo>
                              <a:lnTo>
                                <a:pt x="1377645" y="11302"/>
                              </a:lnTo>
                              <a:lnTo>
                                <a:pt x="1377645" y="2159"/>
                              </a:lnTo>
                              <a:lnTo>
                                <a:pt x="1385265" y="2159"/>
                              </a:lnTo>
                              <a:lnTo>
                                <a:pt x="1392885" y="2159"/>
                              </a:lnTo>
                              <a:lnTo>
                                <a:pt x="1392885" y="11302"/>
                              </a:lnTo>
                              <a:lnTo>
                                <a:pt x="1400505" y="11302"/>
                              </a:lnTo>
                              <a:lnTo>
                                <a:pt x="1408125" y="11302"/>
                              </a:lnTo>
                              <a:lnTo>
                                <a:pt x="1408125" y="2159"/>
                              </a:lnTo>
                              <a:lnTo>
                                <a:pt x="1415745" y="2159"/>
                              </a:lnTo>
                              <a:lnTo>
                                <a:pt x="1423365" y="2159"/>
                              </a:lnTo>
                              <a:lnTo>
                                <a:pt x="1423365" y="11302"/>
                              </a:lnTo>
                              <a:lnTo>
                                <a:pt x="1430985" y="11302"/>
                              </a:lnTo>
                              <a:lnTo>
                                <a:pt x="1438605" y="11302"/>
                              </a:lnTo>
                              <a:lnTo>
                                <a:pt x="1438605" y="2159"/>
                              </a:lnTo>
                              <a:lnTo>
                                <a:pt x="1446225" y="2159"/>
                              </a:lnTo>
                              <a:lnTo>
                                <a:pt x="1453845" y="2159"/>
                              </a:lnTo>
                              <a:lnTo>
                                <a:pt x="1453845" y="11302"/>
                              </a:lnTo>
                              <a:lnTo>
                                <a:pt x="1461465" y="11302"/>
                              </a:lnTo>
                              <a:lnTo>
                                <a:pt x="1469085" y="11302"/>
                              </a:lnTo>
                              <a:lnTo>
                                <a:pt x="1469085" y="2159"/>
                              </a:lnTo>
                              <a:lnTo>
                                <a:pt x="1476705" y="2159"/>
                              </a:lnTo>
                              <a:lnTo>
                                <a:pt x="1484325" y="2159"/>
                              </a:lnTo>
                              <a:lnTo>
                                <a:pt x="1484325" y="11302"/>
                              </a:lnTo>
                              <a:lnTo>
                                <a:pt x="1491945" y="11302"/>
                              </a:lnTo>
                              <a:lnTo>
                                <a:pt x="1499565" y="11302"/>
                              </a:lnTo>
                              <a:lnTo>
                                <a:pt x="1499565" y="2159"/>
                              </a:lnTo>
                              <a:lnTo>
                                <a:pt x="1507185" y="2159"/>
                              </a:lnTo>
                              <a:lnTo>
                                <a:pt x="1514805" y="2159"/>
                              </a:lnTo>
                              <a:lnTo>
                                <a:pt x="1514805" y="11302"/>
                              </a:lnTo>
                              <a:lnTo>
                                <a:pt x="1522425" y="11302"/>
                              </a:lnTo>
                              <a:lnTo>
                                <a:pt x="1530045" y="11302"/>
                              </a:lnTo>
                              <a:lnTo>
                                <a:pt x="1530045" y="2159"/>
                              </a:lnTo>
                              <a:lnTo>
                                <a:pt x="1537665" y="2159"/>
                              </a:lnTo>
                              <a:lnTo>
                                <a:pt x="1545285" y="2159"/>
                              </a:lnTo>
                              <a:lnTo>
                                <a:pt x="1545285" y="11302"/>
                              </a:lnTo>
                              <a:lnTo>
                                <a:pt x="1552905" y="11302"/>
                              </a:lnTo>
                              <a:lnTo>
                                <a:pt x="1560525" y="11302"/>
                              </a:lnTo>
                              <a:lnTo>
                                <a:pt x="1560525" y="2159"/>
                              </a:lnTo>
                              <a:lnTo>
                                <a:pt x="1568145" y="2159"/>
                              </a:lnTo>
                              <a:lnTo>
                                <a:pt x="1575765" y="2159"/>
                              </a:lnTo>
                              <a:lnTo>
                                <a:pt x="1575765" y="11302"/>
                              </a:lnTo>
                              <a:lnTo>
                                <a:pt x="1583385" y="11302"/>
                              </a:lnTo>
                              <a:lnTo>
                                <a:pt x="1591005" y="11302"/>
                              </a:lnTo>
                              <a:lnTo>
                                <a:pt x="1594053" y="4063"/>
                              </a:lnTo>
                              <a:lnTo>
                                <a:pt x="1598625" y="2159"/>
                              </a:lnTo>
                              <a:lnTo>
                                <a:pt x="1603197" y="0"/>
                              </a:lnTo>
                              <a:lnTo>
                                <a:pt x="1601165" y="3048"/>
                              </a:lnTo>
                              <a:lnTo>
                                <a:pt x="1601673" y="3682"/>
                              </a:lnTo>
                            </a:path>
                          </a:pathLst>
                        </a:custGeom>
                        <a:ln w="3048">
                          <a:solidFill>
                            <a:srgbClr val="CC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944pt;margin-top:28.805pt;width:126.25pt;height:.9pt;mso-position-horizontal-relative:page;mso-position-vertical-relative:paragraph;z-index:-15812096" id="docshape4" coordorigin="1419,576" coordsize="2525,18" path="m1419,592l1424,588,1429,579,1440,580,1452,580,1452,594,1464,594,1476,594,1476,580,1488,580,1500,580,1500,594,1512,594,1524,594,1524,580,1536,580,1548,580,1548,594,1560,594,1572,594,1572,580,1584,580,1596,580,1596,594,1608,594,1620,594,1620,580,1632,580,1644,580,1644,594,1656,594,1668,594,1668,580,1680,580,1692,580,1692,594,1704,594,1716,594,1716,580,1728,580,1740,580,1740,594,1752,594,1764,594,1764,580,1776,580,1788,580,1788,594,1800,594,1812,594,1812,580,1824,580,1836,580,1836,594,1848,594,1860,594,1860,580,1872,580,1884,580,1884,594,1896,594,1908,594,1908,580,1920,580,1932,580,1932,594,1944,594,1956,594,1956,580,1968,580,1980,580,1980,594,1992,594,2004,594,2004,580,2016,580,2028,580,2028,594,2040,594,2052,594,2052,580,2064,580,2076,580,2076,594,2088,594,2100,594,2100,580,2112,580,2124,580,2124,594,2136,594,2148,594,2148,580,2160,580,2172,580,2172,594,2184,594,2196,594,2196,580,2208,580,2220,580,2220,594,2232,594,2244,594,2244,580,2256,580,2268,580,2268,594,2280,594,2292,594,2292,580,2304,580,2316,580,2316,594,2328,594,2340,594,2340,580,2352,580,2364,580,2364,594,2376,594,2388,594,2388,580,2400,580,2412,580,2412,594,2424,594,2436,594,2436,580,2448,580,2460,580,2460,594,2472,594,2484,594,2484,580,2496,580,2508,580,2508,594,2520,594,2532,594,2532,580,2544,580,2556,580,2556,594,2568,594,2580,594,2580,580,2592,580,2604,580,2604,594,2616,594,2628,594,2628,580,2640,580,2652,580,2652,594,2664,594,2676,594,2676,580,2688,580,2700,580,2700,594,2712,594,2724,594,2724,580,2736,580,2748,580,2748,594,2760,594,2772,594,2772,580,2784,580,2796,580,2796,594,2808,594,2820,594,2820,580,2832,580,2844,580,2844,594,2856,594,2868,594,2868,580,2880,580,2892,580,2892,594,2904,594,2916,594,2923,583,2928,580m2928,580l2935,583,2940,594,2952,594,2964,594,2964,580,2976,580,2988,580,2988,594,3000,594,3012,594,3012,580,3024,580,3036,580,3036,594,3048,594,3060,594,3060,580,3072,580,3084,580,3084,594,3096,594,3108,594,3108,580,3120,580,3132,580,3132,594,3144,594,3156,594,3156,580,3168,580,3180,580,3180,594,3192,594,3204,594,3204,580,3216,580,3228,580,3228,594,3240,594,3252,594,3252,580,3264,580,3276,580,3276,594,3288,594,3300,594,3300,580,3312,580,3324,580,3324,594,3336,594,3348,594,3348,580,3360,580,3372,580,3372,594,3384,594,3396,594,3396,580,3408,580,3420,580,3420,594,3432,594,3444,594,3444,580,3456,580,3468,580,3468,594,3480,594,3492,594,3492,580,3504,580,3516,580,3516,594,3528,594,3540,594,3540,580,3552,580,3564,580,3564,594,3576,594,3588,594,3588,580,3600,580,3612,580,3612,594,3624,594,3636,594,3636,580,3648,580,3660,580,3660,594,3672,594,3684,594,3684,580,3696,580,3708,580,3708,594,3720,594,3732,594,3732,580,3744,580,3756,580,3756,594,3768,594,3780,594,3780,580,3792,580,3804,580,3804,594,3816,594,3828,594,3828,580,3840,580,3852,580,3852,594,3864,594,3876,594,3876,580,3888,580,3900,580,3900,594,3912,594,3924,594,3929,583,3936,580,3944,576,3940,581,3941,582e" filled="false" stroked="true" strokeweight=".24pt" strokecolor="#cc0000">
                <v:path arrowok="t"/>
                <v:stroke dashstyle="solid"/>
                <w10:wrap type="none"/>
              </v:shape>
            </w:pict>
          </mc:Fallback>
        </mc:AlternateContent>
      </w:r>
      <w:r>
        <w:rPr>
          <w:spacing w:val="-2"/>
        </w:rPr>
        <w:t>既存の定期購入者様</w:t>
      </w:r>
      <w:r>
        <w:rPr>
          <w:spacing w:val="-2"/>
          <w:w w:val="140"/>
        </w:rPr>
        <w:t>(９</w:t>
      </w:r>
      <w:r>
        <w:rPr>
          <w:spacing w:val="-2"/>
        </w:rPr>
        <w:t>月４日までのご購入分</w:t>
      </w:r>
      <w:r>
        <w:rPr>
          <w:spacing w:val="-2"/>
          <w:w w:val="140"/>
        </w:rPr>
        <w:t>)</w:t>
      </w:r>
      <w:r>
        <w:rPr>
          <w:spacing w:val="-2"/>
        </w:rPr>
        <w:t>に関しては、当面は現在ご契約いただいております製品価格・送料のままでお届けいたします。ご理解とご協力をお願い致します。</w:t>
      </w:r>
    </w:p>
    <w:p>
      <w:pPr>
        <w:pStyle w:val="ListParagraph"/>
        <w:numPr>
          <w:ilvl w:val="0"/>
          <w:numId w:val="1"/>
        </w:numPr>
        <w:tabs>
          <w:tab w:pos="561" w:val="left" w:leader="none"/>
        </w:tabs>
        <w:spacing w:line="240" w:lineRule="auto" w:before="233" w:after="0"/>
        <w:ind w:left="561" w:right="0" w:hanging="423"/>
        <w:jc w:val="left"/>
        <w:rPr>
          <w:sz w:val="21"/>
        </w:rPr>
      </w:pPr>
      <w:r>
        <w:rPr>
          <w:spacing w:val="-2"/>
          <w:sz w:val="21"/>
        </w:rPr>
        <w:t>定期便の価格改定（９／５以降の新規受注分より</w:t>
      </w:r>
      <w:r>
        <w:rPr>
          <w:spacing w:val="-10"/>
          <w:sz w:val="21"/>
        </w:rPr>
        <w:t>）</w:t>
      </w:r>
    </w:p>
    <w:p>
      <w:pPr>
        <w:pStyle w:val="BodyText"/>
        <w:spacing w:before="7"/>
        <w:ind w:left="0"/>
        <w:rPr>
          <w:sz w:val="6"/>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2"/>
        <w:gridCol w:w="1419"/>
        <w:gridCol w:w="1558"/>
        <w:gridCol w:w="1561"/>
      </w:tblGrid>
      <w:tr>
        <w:trPr>
          <w:trHeight w:val="285" w:hRule="atLeast"/>
        </w:trPr>
        <w:tc>
          <w:tcPr>
            <w:tcW w:w="4532" w:type="dxa"/>
            <w:vMerge w:val="restart"/>
          </w:tcPr>
          <w:p>
            <w:pPr>
              <w:pStyle w:val="TableParagraph"/>
              <w:spacing w:before="153"/>
              <w:ind w:left="10"/>
              <w:jc w:val="center"/>
              <w:rPr>
                <w:sz w:val="21"/>
              </w:rPr>
            </w:pPr>
            <w:r>
              <w:rPr>
                <w:spacing w:val="-12"/>
                <w:sz w:val="21"/>
              </w:rPr>
              <w:t>定期便コース</w:t>
            </w:r>
          </w:p>
        </w:tc>
        <w:tc>
          <w:tcPr>
            <w:tcW w:w="1419" w:type="dxa"/>
            <w:vMerge w:val="restart"/>
          </w:tcPr>
          <w:p>
            <w:pPr>
              <w:pStyle w:val="TableParagraph"/>
              <w:spacing w:before="161"/>
              <w:ind w:left="208"/>
              <w:rPr>
                <w:sz w:val="20"/>
              </w:rPr>
            </w:pPr>
            <w:r>
              <w:rPr>
                <w:spacing w:val="-4"/>
                <w:sz w:val="20"/>
              </w:rPr>
              <w:t>改定前価格</w:t>
            </w:r>
          </w:p>
        </w:tc>
        <w:tc>
          <w:tcPr>
            <w:tcW w:w="3119" w:type="dxa"/>
            <w:gridSpan w:val="2"/>
          </w:tcPr>
          <w:p>
            <w:pPr>
              <w:pStyle w:val="TableParagraph"/>
              <w:spacing w:line="246" w:lineRule="exact" w:before="19"/>
              <w:ind w:left="661"/>
              <w:rPr>
                <w:sz w:val="20"/>
              </w:rPr>
            </w:pPr>
            <w:r>
              <w:rPr>
                <w:spacing w:val="-5"/>
                <w:sz w:val="20"/>
              </w:rPr>
              <w:t>改定後の定期便価格</w:t>
            </w:r>
          </w:p>
        </w:tc>
      </w:tr>
      <w:tr>
        <w:trPr>
          <w:trHeight w:val="282" w:hRule="atLeast"/>
        </w:trPr>
        <w:tc>
          <w:tcPr>
            <w:tcW w:w="4532" w:type="dxa"/>
            <w:vMerge/>
            <w:tcBorders>
              <w:top w:val="nil"/>
            </w:tcBorders>
          </w:tcPr>
          <w:p>
            <w:pPr>
              <w:rPr>
                <w:sz w:val="2"/>
                <w:szCs w:val="2"/>
              </w:rPr>
            </w:pPr>
          </w:p>
        </w:tc>
        <w:tc>
          <w:tcPr>
            <w:tcW w:w="1419" w:type="dxa"/>
            <w:vMerge/>
            <w:tcBorders>
              <w:top w:val="nil"/>
            </w:tcBorders>
          </w:tcPr>
          <w:p>
            <w:pPr>
              <w:rPr>
                <w:sz w:val="2"/>
                <w:szCs w:val="2"/>
              </w:rPr>
            </w:pPr>
          </w:p>
        </w:tc>
        <w:tc>
          <w:tcPr>
            <w:tcW w:w="1558" w:type="dxa"/>
          </w:tcPr>
          <w:p>
            <w:pPr>
              <w:pStyle w:val="TableParagraph"/>
              <w:spacing w:line="246" w:lineRule="exact" w:before="17"/>
              <w:ind w:left="179"/>
              <w:rPr>
                <w:sz w:val="20"/>
              </w:rPr>
            </w:pPr>
            <w:r>
              <w:rPr>
                <w:spacing w:val="-2"/>
                <w:w w:val="80"/>
                <w:sz w:val="20"/>
              </w:rPr>
              <w:t>「毎月発送便」</w:t>
            </w:r>
          </w:p>
        </w:tc>
        <w:tc>
          <w:tcPr>
            <w:tcW w:w="1561" w:type="dxa"/>
          </w:tcPr>
          <w:p>
            <w:pPr>
              <w:pStyle w:val="TableParagraph"/>
              <w:spacing w:line="246" w:lineRule="exact" w:before="17"/>
              <w:ind w:right="57"/>
              <w:jc w:val="center"/>
              <w:rPr>
                <w:sz w:val="20"/>
              </w:rPr>
            </w:pPr>
            <w:r>
              <w:rPr>
                <w:spacing w:val="-2"/>
                <w:w w:val="80"/>
                <w:sz w:val="20"/>
              </w:rPr>
              <w:t>「隔月発送便」</w:t>
            </w:r>
          </w:p>
        </w:tc>
      </w:tr>
      <w:tr>
        <w:trPr>
          <w:trHeight w:val="362" w:hRule="atLeast"/>
        </w:trPr>
        <w:tc>
          <w:tcPr>
            <w:tcW w:w="4532" w:type="dxa"/>
          </w:tcPr>
          <w:p>
            <w:pPr>
              <w:pStyle w:val="TableParagraph"/>
              <w:spacing w:before="45"/>
              <w:ind w:left="278"/>
              <w:rPr>
                <w:sz w:val="21"/>
              </w:rPr>
            </w:pPr>
            <w:r>
              <w:rPr>
                <w:spacing w:val="9"/>
                <w:sz w:val="21"/>
              </w:rPr>
              <w:t>慧一之水  </w:t>
            </w:r>
            <w:r>
              <w:rPr>
                <w:sz w:val="21"/>
              </w:rPr>
              <w:t>1L+Waka-ga-El</w:t>
            </w:r>
            <w:r>
              <w:rPr>
                <w:spacing w:val="6"/>
                <w:sz w:val="21"/>
              </w:rPr>
              <w:t> 極  ５日分</w:t>
            </w:r>
          </w:p>
        </w:tc>
        <w:tc>
          <w:tcPr>
            <w:tcW w:w="1419" w:type="dxa"/>
          </w:tcPr>
          <w:p>
            <w:pPr>
              <w:pStyle w:val="TableParagraph"/>
              <w:spacing w:before="66"/>
              <w:ind w:left="130"/>
              <w:jc w:val="center"/>
              <w:rPr>
                <w:sz w:val="18"/>
              </w:rPr>
            </w:pPr>
            <w:r>
              <w:rPr>
                <w:strike/>
                <w:spacing w:val="-2"/>
                <w:w w:val="110"/>
                <w:sz w:val="18"/>
              </w:rPr>
              <w:t>￥2.780</w:t>
            </w:r>
          </w:p>
        </w:tc>
        <w:tc>
          <w:tcPr>
            <w:tcW w:w="1558" w:type="dxa"/>
          </w:tcPr>
          <w:p>
            <w:pPr>
              <w:pStyle w:val="TableParagraph"/>
              <w:spacing w:before="45"/>
              <w:ind w:left="361"/>
              <w:rPr>
                <w:sz w:val="21"/>
              </w:rPr>
            </w:pPr>
            <w:r>
              <w:rPr>
                <w:w w:val="105"/>
                <w:sz w:val="21"/>
              </w:rPr>
              <w:t>￥</w:t>
            </w:r>
            <w:r>
              <w:rPr>
                <w:spacing w:val="20"/>
                <w:w w:val="105"/>
                <w:sz w:val="21"/>
              </w:rPr>
              <w:t> </w:t>
            </w:r>
            <w:r>
              <w:rPr>
                <w:spacing w:val="-2"/>
                <w:w w:val="105"/>
                <w:sz w:val="21"/>
              </w:rPr>
              <w:t>3.100</w:t>
            </w:r>
          </w:p>
        </w:tc>
        <w:tc>
          <w:tcPr>
            <w:tcW w:w="1561" w:type="dxa"/>
          </w:tcPr>
          <w:p>
            <w:pPr>
              <w:pStyle w:val="TableParagraph"/>
              <w:spacing w:before="45"/>
              <w:jc w:val="center"/>
              <w:rPr>
                <w:sz w:val="21"/>
              </w:rPr>
            </w:pPr>
            <w:r>
              <w:rPr>
                <w:w w:val="110"/>
                <w:sz w:val="21"/>
              </w:rPr>
              <w:t>￥</w:t>
            </w:r>
            <w:r>
              <w:rPr>
                <w:spacing w:val="7"/>
                <w:w w:val="110"/>
                <w:sz w:val="21"/>
              </w:rPr>
              <w:t> </w:t>
            </w:r>
            <w:r>
              <w:rPr>
                <w:spacing w:val="-4"/>
                <w:w w:val="110"/>
                <w:sz w:val="21"/>
              </w:rPr>
              <w:t>3.300</w:t>
            </w:r>
          </w:p>
        </w:tc>
      </w:tr>
      <w:tr>
        <w:trPr>
          <w:trHeight w:val="359" w:hRule="atLeast"/>
        </w:trPr>
        <w:tc>
          <w:tcPr>
            <w:tcW w:w="4532" w:type="dxa"/>
          </w:tcPr>
          <w:p>
            <w:pPr>
              <w:pStyle w:val="TableParagraph"/>
              <w:ind w:left="278"/>
              <w:rPr>
                <w:sz w:val="21"/>
              </w:rPr>
            </w:pPr>
            <w:r>
              <w:rPr>
                <w:spacing w:val="-2"/>
                <w:w w:val="110"/>
                <w:sz w:val="21"/>
              </w:rPr>
              <w:t>慧一之水</w:t>
            </w:r>
            <w:r>
              <w:rPr>
                <w:spacing w:val="39"/>
                <w:w w:val="110"/>
                <w:sz w:val="21"/>
              </w:rPr>
              <w:t> </w:t>
            </w:r>
            <w:r>
              <w:rPr>
                <w:spacing w:val="-2"/>
                <w:w w:val="110"/>
                <w:sz w:val="21"/>
              </w:rPr>
              <w:t>2L+Waka-ga-El</w:t>
            </w:r>
            <w:r>
              <w:rPr>
                <w:spacing w:val="-19"/>
                <w:w w:val="110"/>
                <w:sz w:val="21"/>
              </w:rPr>
              <w:t> 極 </w:t>
            </w:r>
            <w:r>
              <w:rPr>
                <w:spacing w:val="-2"/>
                <w:w w:val="110"/>
                <w:sz w:val="21"/>
              </w:rPr>
              <w:t>10</w:t>
            </w:r>
            <w:r>
              <w:rPr>
                <w:spacing w:val="-14"/>
                <w:w w:val="110"/>
                <w:sz w:val="21"/>
              </w:rPr>
              <w:t> 日分</w:t>
            </w:r>
          </w:p>
        </w:tc>
        <w:tc>
          <w:tcPr>
            <w:tcW w:w="1419" w:type="dxa"/>
          </w:tcPr>
          <w:p>
            <w:pPr>
              <w:pStyle w:val="TableParagraph"/>
              <w:spacing w:before="64"/>
              <w:ind w:left="130"/>
              <w:jc w:val="center"/>
              <w:rPr>
                <w:sz w:val="18"/>
              </w:rPr>
            </w:pPr>
            <w:r>
              <w:rPr>
                <w:strike/>
                <w:spacing w:val="-2"/>
                <w:w w:val="110"/>
                <w:sz w:val="18"/>
              </w:rPr>
              <w:t>￥3.930</w:t>
            </w:r>
          </w:p>
        </w:tc>
        <w:tc>
          <w:tcPr>
            <w:tcW w:w="1558" w:type="dxa"/>
          </w:tcPr>
          <w:p>
            <w:pPr>
              <w:pStyle w:val="TableParagraph"/>
              <w:ind w:left="352"/>
              <w:rPr>
                <w:sz w:val="21"/>
              </w:rPr>
            </w:pPr>
            <w:r>
              <w:rPr>
                <w:w w:val="110"/>
                <w:sz w:val="21"/>
              </w:rPr>
              <w:t>￥</w:t>
            </w:r>
            <w:r>
              <w:rPr>
                <w:spacing w:val="-19"/>
                <w:w w:val="110"/>
                <w:sz w:val="21"/>
              </w:rPr>
              <w:t> </w:t>
            </w:r>
            <w:r>
              <w:rPr>
                <w:spacing w:val="-4"/>
                <w:w w:val="110"/>
                <w:sz w:val="21"/>
              </w:rPr>
              <w:t>4.400</w:t>
            </w:r>
          </w:p>
        </w:tc>
        <w:tc>
          <w:tcPr>
            <w:tcW w:w="1561" w:type="dxa"/>
          </w:tcPr>
          <w:p>
            <w:pPr>
              <w:pStyle w:val="TableParagraph"/>
              <w:jc w:val="center"/>
              <w:rPr>
                <w:sz w:val="21"/>
              </w:rPr>
            </w:pPr>
            <w:r>
              <w:rPr>
                <w:w w:val="110"/>
                <w:sz w:val="21"/>
              </w:rPr>
              <w:t>￥</w:t>
            </w:r>
            <w:r>
              <w:rPr>
                <w:spacing w:val="7"/>
                <w:w w:val="110"/>
                <w:sz w:val="21"/>
              </w:rPr>
              <w:t> </w:t>
            </w:r>
            <w:r>
              <w:rPr>
                <w:spacing w:val="-4"/>
                <w:w w:val="110"/>
                <w:sz w:val="21"/>
              </w:rPr>
              <w:t>5.400</w:t>
            </w:r>
          </w:p>
        </w:tc>
      </w:tr>
      <w:tr>
        <w:trPr>
          <w:trHeight w:val="359" w:hRule="atLeast"/>
        </w:trPr>
        <w:tc>
          <w:tcPr>
            <w:tcW w:w="4532" w:type="dxa"/>
          </w:tcPr>
          <w:p>
            <w:pPr>
              <w:pStyle w:val="TableParagraph"/>
              <w:ind w:left="278"/>
              <w:rPr>
                <w:sz w:val="21"/>
              </w:rPr>
            </w:pPr>
            <w:r>
              <w:rPr>
                <w:w w:val="110"/>
                <w:sz w:val="21"/>
              </w:rPr>
              <w:t>慧一之水</w:t>
            </w:r>
            <w:r>
              <w:rPr>
                <w:spacing w:val="31"/>
                <w:w w:val="110"/>
                <w:sz w:val="21"/>
              </w:rPr>
              <w:t> </w:t>
            </w:r>
            <w:r>
              <w:rPr>
                <w:w w:val="110"/>
                <w:sz w:val="21"/>
              </w:rPr>
              <w:t>4L+Waka-ga-El</w:t>
            </w:r>
            <w:r>
              <w:rPr>
                <w:spacing w:val="-18"/>
                <w:w w:val="110"/>
                <w:sz w:val="21"/>
              </w:rPr>
              <w:t> 極 </w:t>
            </w:r>
            <w:r>
              <w:rPr>
                <w:w w:val="110"/>
                <w:sz w:val="21"/>
              </w:rPr>
              <w:t>20</w:t>
            </w:r>
            <w:r>
              <w:rPr>
                <w:spacing w:val="-13"/>
                <w:w w:val="110"/>
                <w:sz w:val="21"/>
              </w:rPr>
              <w:t> 日分</w:t>
            </w:r>
          </w:p>
        </w:tc>
        <w:tc>
          <w:tcPr>
            <w:tcW w:w="1419" w:type="dxa"/>
          </w:tcPr>
          <w:p>
            <w:pPr>
              <w:pStyle w:val="TableParagraph"/>
              <w:spacing w:before="64"/>
              <w:ind w:left="130"/>
              <w:jc w:val="center"/>
              <w:rPr>
                <w:sz w:val="18"/>
              </w:rPr>
            </w:pPr>
            <w:r>
              <w:rPr>
                <w:strike/>
                <w:spacing w:val="-2"/>
                <w:w w:val="110"/>
                <w:sz w:val="18"/>
              </w:rPr>
              <w:t>￥5.400</w:t>
            </w:r>
          </w:p>
        </w:tc>
        <w:tc>
          <w:tcPr>
            <w:tcW w:w="1558" w:type="dxa"/>
          </w:tcPr>
          <w:p>
            <w:pPr>
              <w:pStyle w:val="TableParagraph"/>
              <w:ind w:left="352"/>
              <w:rPr>
                <w:sz w:val="21"/>
              </w:rPr>
            </w:pPr>
            <w:r>
              <w:rPr>
                <w:w w:val="110"/>
                <w:sz w:val="21"/>
              </w:rPr>
              <w:t>￥</w:t>
            </w:r>
            <w:r>
              <w:rPr>
                <w:spacing w:val="-19"/>
                <w:w w:val="110"/>
                <w:sz w:val="21"/>
              </w:rPr>
              <w:t> </w:t>
            </w:r>
            <w:r>
              <w:rPr>
                <w:spacing w:val="-4"/>
                <w:w w:val="110"/>
                <w:sz w:val="21"/>
              </w:rPr>
              <w:t>6.000</w:t>
            </w:r>
          </w:p>
        </w:tc>
        <w:tc>
          <w:tcPr>
            <w:tcW w:w="1561" w:type="dxa"/>
          </w:tcPr>
          <w:p>
            <w:pPr>
              <w:pStyle w:val="TableParagraph"/>
              <w:jc w:val="center"/>
              <w:rPr>
                <w:sz w:val="21"/>
              </w:rPr>
            </w:pPr>
            <w:r>
              <w:rPr>
                <w:w w:val="110"/>
                <w:sz w:val="21"/>
              </w:rPr>
              <w:t>￥</w:t>
            </w:r>
            <w:r>
              <w:rPr>
                <w:spacing w:val="7"/>
                <w:w w:val="110"/>
                <w:sz w:val="21"/>
              </w:rPr>
              <w:t> </w:t>
            </w:r>
            <w:r>
              <w:rPr>
                <w:spacing w:val="-4"/>
                <w:w w:val="110"/>
                <w:sz w:val="21"/>
              </w:rPr>
              <w:t>7.000</w:t>
            </w:r>
          </w:p>
        </w:tc>
      </w:tr>
      <w:tr>
        <w:trPr>
          <w:trHeight w:val="359" w:hRule="atLeast"/>
        </w:trPr>
        <w:tc>
          <w:tcPr>
            <w:tcW w:w="4532" w:type="dxa"/>
          </w:tcPr>
          <w:p>
            <w:pPr>
              <w:pStyle w:val="TableParagraph"/>
              <w:ind w:left="278"/>
              <w:rPr>
                <w:sz w:val="21"/>
              </w:rPr>
            </w:pPr>
            <w:r>
              <w:rPr>
                <w:w w:val="110"/>
                <w:sz w:val="21"/>
              </w:rPr>
              <w:t>慧一之水</w:t>
            </w:r>
            <w:r>
              <w:rPr>
                <w:spacing w:val="31"/>
                <w:w w:val="110"/>
                <w:sz w:val="21"/>
              </w:rPr>
              <w:t> </w:t>
            </w:r>
            <w:r>
              <w:rPr>
                <w:w w:val="110"/>
                <w:sz w:val="21"/>
              </w:rPr>
              <w:t>6L+Waka-ga-El</w:t>
            </w:r>
            <w:r>
              <w:rPr>
                <w:spacing w:val="-18"/>
                <w:w w:val="110"/>
                <w:sz w:val="21"/>
              </w:rPr>
              <w:t> 極 </w:t>
            </w:r>
            <w:r>
              <w:rPr>
                <w:w w:val="110"/>
                <w:sz w:val="21"/>
              </w:rPr>
              <w:t>30</w:t>
            </w:r>
            <w:r>
              <w:rPr>
                <w:spacing w:val="-13"/>
                <w:w w:val="110"/>
                <w:sz w:val="21"/>
              </w:rPr>
              <w:t> 日分</w:t>
            </w:r>
          </w:p>
        </w:tc>
        <w:tc>
          <w:tcPr>
            <w:tcW w:w="1419" w:type="dxa"/>
          </w:tcPr>
          <w:p>
            <w:pPr>
              <w:pStyle w:val="TableParagraph"/>
              <w:spacing w:before="64"/>
              <w:ind w:left="130"/>
              <w:jc w:val="center"/>
              <w:rPr>
                <w:sz w:val="18"/>
              </w:rPr>
            </w:pPr>
            <w:r>
              <w:rPr>
                <w:strike/>
                <w:spacing w:val="-2"/>
                <w:w w:val="110"/>
                <w:sz w:val="18"/>
              </w:rPr>
              <w:t>￥7.440</w:t>
            </w:r>
          </w:p>
        </w:tc>
        <w:tc>
          <w:tcPr>
            <w:tcW w:w="1558" w:type="dxa"/>
          </w:tcPr>
          <w:p>
            <w:pPr>
              <w:pStyle w:val="TableParagraph"/>
              <w:ind w:left="352"/>
              <w:rPr>
                <w:sz w:val="21"/>
              </w:rPr>
            </w:pPr>
            <w:r>
              <w:rPr>
                <w:w w:val="110"/>
                <w:sz w:val="21"/>
              </w:rPr>
              <w:t>￥</w:t>
            </w:r>
            <w:r>
              <w:rPr>
                <w:spacing w:val="-19"/>
                <w:w w:val="110"/>
                <w:sz w:val="21"/>
              </w:rPr>
              <w:t> </w:t>
            </w:r>
            <w:r>
              <w:rPr>
                <w:spacing w:val="-4"/>
                <w:w w:val="110"/>
                <w:sz w:val="21"/>
              </w:rPr>
              <w:t>8.200</w:t>
            </w:r>
          </w:p>
        </w:tc>
        <w:tc>
          <w:tcPr>
            <w:tcW w:w="1561" w:type="dxa"/>
          </w:tcPr>
          <w:p>
            <w:pPr>
              <w:pStyle w:val="TableParagraph"/>
              <w:jc w:val="center"/>
              <w:rPr>
                <w:sz w:val="21"/>
              </w:rPr>
            </w:pPr>
            <w:r>
              <w:rPr>
                <w:w w:val="110"/>
                <w:sz w:val="21"/>
              </w:rPr>
              <w:t>￥</w:t>
            </w:r>
            <w:r>
              <w:rPr>
                <w:spacing w:val="7"/>
                <w:w w:val="110"/>
                <w:sz w:val="21"/>
              </w:rPr>
              <w:t> </w:t>
            </w:r>
            <w:r>
              <w:rPr>
                <w:spacing w:val="-4"/>
                <w:w w:val="110"/>
                <w:sz w:val="21"/>
              </w:rPr>
              <w:t>9.000</w:t>
            </w:r>
          </w:p>
        </w:tc>
      </w:tr>
      <w:tr>
        <w:trPr>
          <w:trHeight w:val="359" w:hRule="atLeast"/>
        </w:trPr>
        <w:tc>
          <w:tcPr>
            <w:tcW w:w="4532" w:type="dxa"/>
          </w:tcPr>
          <w:p>
            <w:pPr>
              <w:pStyle w:val="TableParagraph"/>
              <w:ind w:left="278"/>
              <w:rPr>
                <w:sz w:val="21"/>
              </w:rPr>
            </w:pPr>
            <w:r>
              <w:rPr>
                <w:w w:val="110"/>
                <w:sz w:val="21"/>
              </w:rPr>
              <w:t>慧一之水</w:t>
            </w:r>
            <w:r>
              <w:rPr>
                <w:spacing w:val="31"/>
                <w:w w:val="110"/>
                <w:sz w:val="21"/>
              </w:rPr>
              <w:t> </w:t>
            </w:r>
            <w:r>
              <w:rPr>
                <w:w w:val="110"/>
                <w:sz w:val="21"/>
              </w:rPr>
              <w:t>8L+Waka-ga-El</w:t>
            </w:r>
            <w:r>
              <w:rPr>
                <w:spacing w:val="-18"/>
                <w:w w:val="110"/>
                <w:sz w:val="21"/>
              </w:rPr>
              <w:t> 極 </w:t>
            </w:r>
            <w:r>
              <w:rPr>
                <w:w w:val="110"/>
                <w:sz w:val="21"/>
              </w:rPr>
              <w:t>30</w:t>
            </w:r>
            <w:r>
              <w:rPr>
                <w:spacing w:val="-13"/>
                <w:w w:val="110"/>
                <w:sz w:val="21"/>
              </w:rPr>
              <w:t> 日分</w:t>
            </w:r>
          </w:p>
        </w:tc>
        <w:tc>
          <w:tcPr>
            <w:tcW w:w="1419" w:type="dxa"/>
          </w:tcPr>
          <w:p>
            <w:pPr>
              <w:pStyle w:val="TableParagraph"/>
              <w:spacing w:before="64"/>
              <w:ind w:left="130"/>
              <w:jc w:val="center"/>
              <w:rPr>
                <w:sz w:val="18"/>
              </w:rPr>
            </w:pPr>
            <w:r>
              <w:rPr>
                <w:strike/>
                <w:spacing w:val="-2"/>
                <w:w w:val="110"/>
                <w:sz w:val="18"/>
              </w:rPr>
              <w:t>￥8.700</w:t>
            </w:r>
          </w:p>
        </w:tc>
        <w:tc>
          <w:tcPr>
            <w:tcW w:w="1558" w:type="dxa"/>
          </w:tcPr>
          <w:p>
            <w:pPr>
              <w:pStyle w:val="TableParagraph"/>
              <w:ind w:left="352"/>
              <w:rPr>
                <w:sz w:val="21"/>
              </w:rPr>
            </w:pPr>
            <w:r>
              <w:rPr>
                <w:w w:val="110"/>
                <w:sz w:val="21"/>
              </w:rPr>
              <w:t>￥</w:t>
            </w:r>
            <w:r>
              <w:rPr>
                <w:spacing w:val="-19"/>
                <w:w w:val="110"/>
                <w:sz w:val="21"/>
              </w:rPr>
              <w:t> </w:t>
            </w:r>
            <w:r>
              <w:rPr>
                <w:spacing w:val="-4"/>
                <w:w w:val="110"/>
                <w:sz w:val="21"/>
              </w:rPr>
              <w:t>9.600</w:t>
            </w:r>
          </w:p>
        </w:tc>
        <w:tc>
          <w:tcPr>
            <w:tcW w:w="1561" w:type="dxa"/>
          </w:tcPr>
          <w:p>
            <w:pPr>
              <w:pStyle w:val="TableParagraph"/>
              <w:ind w:right="3"/>
              <w:jc w:val="center"/>
              <w:rPr>
                <w:sz w:val="21"/>
              </w:rPr>
            </w:pPr>
            <w:r>
              <w:rPr>
                <w:spacing w:val="-9"/>
                <w:sz w:val="21"/>
              </w:rPr>
              <w:t>￥1</w:t>
            </w:r>
            <w:r>
              <w:rPr>
                <w:spacing w:val="-33"/>
                <w:sz w:val="21"/>
              </w:rPr>
              <w:t> </w:t>
            </w:r>
            <w:r>
              <w:rPr>
                <w:spacing w:val="-2"/>
                <w:sz w:val="21"/>
              </w:rPr>
              <w:t>1.000</w:t>
            </w:r>
          </w:p>
        </w:tc>
      </w:tr>
      <w:tr>
        <w:trPr>
          <w:trHeight w:val="362" w:hRule="atLeast"/>
        </w:trPr>
        <w:tc>
          <w:tcPr>
            <w:tcW w:w="4532" w:type="dxa"/>
          </w:tcPr>
          <w:p>
            <w:pPr>
              <w:pStyle w:val="TableParagraph"/>
              <w:spacing w:before="43"/>
              <w:ind w:left="278"/>
              <w:rPr>
                <w:sz w:val="21"/>
              </w:rPr>
            </w:pPr>
            <w:r>
              <w:rPr>
                <w:spacing w:val="8"/>
                <w:sz w:val="21"/>
              </w:rPr>
              <w:t>慧一之水 </w:t>
            </w:r>
            <w:r>
              <w:rPr>
                <w:sz w:val="21"/>
              </w:rPr>
              <w:t>10L+Waka-ga-El</w:t>
            </w:r>
            <w:r>
              <w:rPr>
                <w:spacing w:val="30"/>
                <w:sz w:val="21"/>
              </w:rPr>
              <w:t> 極 </w:t>
            </w:r>
            <w:r>
              <w:rPr>
                <w:sz w:val="21"/>
              </w:rPr>
              <w:t>30</w:t>
            </w:r>
            <w:r>
              <w:rPr>
                <w:spacing w:val="11"/>
                <w:sz w:val="21"/>
              </w:rPr>
              <w:t> 日分</w:t>
            </w:r>
          </w:p>
        </w:tc>
        <w:tc>
          <w:tcPr>
            <w:tcW w:w="1419" w:type="dxa"/>
          </w:tcPr>
          <w:p>
            <w:pPr>
              <w:pStyle w:val="TableParagraph"/>
              <w:spacing w:before="64"/>
              <w:ind w:left="130" w:right="93"/>
              <w:jc w:val="center"/>
              <w:rPr>
                <w:sz w:val="18"/>
              </w:rPr>
            </w:pPr>
            <w:r>
              <w:rPr>
                <w:strike/>
                <w:spacing w:val="-2"/>
                <w:w w:val="105"/>
                <w:sz w:val="18"/>
              </w:rPr>
              <w:t>￥10.500</w:t>
            </w:r>
          </w:p>
        </w:tc>
        <w:tc>
          <w:tcPr>
            <w:tcW w:w="1558" w:type="dxa"/>
          </w:tcPr>
          <w:p>
            <w:pPr>
              <w:pStyle w:val="TableParagraph"/>
              <w:spacing w:before="43"/>
              <w:ind w:left="356"/>
              <w:rPr>
                <w:sz w:val="21"/>
              </w:rPr>
            </w:pPr>
            <w:r>
              <w:rPr>
                <w:spacing w:val="-2"/>
                <w:w w:val="105"/>
                <w:sz w:val="21"/>
              </w:rPr>
              <w:t>￥11.600</w:t>
            </w:r>
          </w:p>
        </w:tc>
        <w:tc>
          <w:tcPr>
            <w:tcW w:w="1561" w:type="dxa"/>
          </w:tcPr>
          <w:p>
            <w:pPr>
              <w:pStyle w:val="TableParagraph"/>
              <w:spacing w:before="43"/>
              <w:ind w:right="3"/>
              <w:jc w:val="center"/>
              <w:rPr>
                <w:sz w:val="21"/>
              </w:rPr>
            </w:pPr>
            <w:r>
              <w:rPr>
                <w:spacing w:val="-2"/>
                <w:w w:val="110"/>
                <w:sz w:val="21"/>
              </w:rPr>
              <w:t>￥13.200</w:t>
            </w:r>
          </w:p>
        </w:tc>
      </w:tr>
    </w:tbl>
    <w:p>
      <w:pPr>
        <w:pStyle w:val="ListParagraph"/>
        <w:numPr>
          <w:ilvl w:val="0"/>
          <w:numId w:val="1"/>
        </w:numPr>
        <w:tabs>
          <w:tab w:pos="561" w:val="left" w:leader="none"/>
        </w:tabs>
        <w:spacing w:line="240" w:lineRule="auto" w:before="186" w:after="0"/>
        <w:ind w:left="561" w:right="0" w:hanging="423"/>
        <w:jc w:val="left"/>
        <w:rPr>
          <w:sz w:val="21"/>
        </w:rPr>
      </w:pPr>
      <w:r>
        <w:rPr>
          <w:spacing w:val="-2"/>
          <w:sz w:val="21"/>
        </w:rPr>
        <w:t>配送手数料改定（９／５以降の新規受注分より</w:t>
      </w:r>
      <w:r>
        <w:rPr>
          <w:spacing w:val="-10"/>
          <w:sz w:val="21"/>
        </w:rPr>
        <w:t>）</w:t>
      </w:r>
    </w:p>
    <w:p>
      <w:pPr>
        <w:pStyle w:val="BodyText"/>
        <w:spacing w:before="6"/>
        <w:ind w:left="0"/>
        <w:rPr>
          <w:sz w:val="6"/>
        </w:rPr>
      </w:pPr>
    </w:p>
    <w:tbl>
      <w:tblPr>
        <w:tblW w:w="0" w:type="auto"/>
        <w:jc w:val="left"/>
        <w:tblInd w:w="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1"/>
        <w:gridCol w:w="5295"/>
      </w:tblGrid>
      <w:tr>
        <w:trPr>
          <w:trHeight w:val="1411" w:hRule="atLeast"/>
        </w:trPr>
        <w:tc>
          <w:tcPr>
            <w:tcW w:w="4351" w:type="dxa"/>
          </w:tcPr>
          <w:p>
            <w:pPr>
              <w:pStyle w:val="TableParagraph"/>
              <w:spacing w:line="243" w:lineRule="exact" w:before="0"/>
              <w:ind w:left="50"/>
              <w:rPr>
                <w:sz w:val="21"/>
              </w:rPr>
            </w:pPr>
            <w:r>
              <w:rPr>
                <w:spacing w:val="-2"/>
                <w:sz w:val="21"/>
              </w:rPr>
              <w:t>～現在</w:t>
            </w:r>
            <w:r>
              <w:rPr>
                <w:spacing w:val="-10"/>
                <w:sz w:val="21"/>
              </w:rPr>
              <w:t>～</w:t>
            </w:r>
          </w:p>
          <w:p>
            <w:pPr>
              <w:pStyle w:val="TableParagraph"/>
              <w:tabs>
                <w:tab w:pos="1521" w:val="left" w:leader="none"/>
              </w:tabs>
              <w:spacing w:before="27"/>
              <w:ind w:left="261"/>
              <w:rPr>
                <w:sz w:val="21"/>
              </w:rPr>
            </w:pPr>
            <w:r>
              <w:rPr>
                <w:spacing w:val="-2"/>
                <w:sz w:val="21"/>
              </w:rPr>
              <w:t>全国一</w:t>
            </w:r>
            <w:r>
              <w:rPr>
                <w:spacing w:val="-10"/>
                <w:sz w:val="21"/>
              </w:rPr>
              <w:t>律</w:t>
            </w:r>
            <w:r>
              <w:rPr>
                <w:sz w:val="21"/>
              </w:rPr>
              <w:tab/>
              <w:t>１.</w:t>
            </w:r>
            <w:r>
              <w:rPr>
                <w:spacing w:val="63"/>
                <w:sz w:val="21"/>
              </w:rPr>
              <w:t> </w:t>
            </w:r>
            <w:r>
              <w:rPr>
                <w:sz w:val="21"/>
              </w:rPr>
              <w:t>１００円（税込</w:t>
            </w:r>
            <w:r>
              <w:rPr>
                <w:spacing w:val="-10"/>
                <w:sz w:val="21"/>
              </w:rPr>
              <w:t>）</w:t>
            </w:r>
          </w:p>
          <w:p>
            <w:pPr>
              <w:pStyle w:val="TableParagraph"/>
              <w:spacing w:before="54"/>
              <w:ind w:left="0"/>
              <w:rPr>
                <w:sz w:val="21"/>
              </w:rPr>
            </w:pPr>
          </w:p>
          <w:p>
            <w:pPr>
              <w:pStyle w:val="TableParagraph"/>
              <w:spacing w:before="0"/>
              <w:ind w:left="50"/>
              <w:rPr>
                <w:sz w:val="21"/>
              </w:rPr>
            </w:pPr>
            <w:r>
              <w:rPr>
                <w:spacing w:val="-1"/>
                <w:sz w:val="21"/>
              </w:rPr>
              <w:t>※小計７.０００円以上から送料無料</w:t>
            </w:r>
          </w:p>
          <w:p>
            <w:pPr>
              <w:pStyle w:val="TableParagraph"/>
              <w:spacing w:line="222" w:lineRule="exact" w:before="27"/>
              <w:ind w:left="2781"/>
              <w:rPr>
                <w:sz w:val="21"/>
              </w:rPr>
            </w:pPr>
            <w:r>
              <w:rPr/>
              <mc:AlternateContent>
                <mc:Choice Requires="wps">
                  <w:drawing>
                    <wp:anchor distT="0" distB="0" distL="0" distR="0" allowOverlap="1" layoutInCell="1" locked="0" behindDoc="1" simplePos="0" relativeHeight="487504896">
                      <wp:simplePos x="0" y="0"/>
                      <wp:positionH relativeFrom="column">
                        <wp:posOffset>2564460</wp:posOffset>
                      </wp:positionH>
                      <wp:positionV relativeFrom="paragraph">
                        <wp:posOffset>-339534</wp:posOffset>
                      </wp:positionV>
                      <wp:extent cx="250825" cy="2127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50825" cy="212725"/>
                                <a:chExt cx="250825" cy="212725"/>
                              </a:xfrm>
                            </wpg:grpSpPr>
                            <pic:pic>
                              <pic:nvPicPr>
                                <pic:cNvPr id="7" name="Image 7"/>
                                <pic:cNvPicPr/>
                              </pic:nvPicPr>
                              <pic:blipFill>
                                <a:blip r:embed="rId8" cstate="print"/>
                                <a:stretch>
                                  <a:fillRect/>
                                </a:stretch>
                              </pic:blipFill>
                              <pic:spPr>
                                <a:xfrm>
                                  <a:off x="0" y="0"/>
                                  <a:ext cx="252696" cy="214312"/>
                                </a:xfrm>
                                <a:prstGeom prst="rect">
                                  <a:avLst/>
                                </a:prstGeom>
                              </pic:spPr>
                            </pic:pic>
                          </wpg:wgp>
                        </a:graphicData>
                      </a:graphic>
                    </wp:anchor>
                  </w:drawing>
                </mc:Choice>
                <mc:Fallback>
                  <w:pict>
                    <v:group style="position:absolute;margin-left:201.925995pt;margin-top:-26.735003pt;width:19.75pt;height:16.75pt;mso-position-horizontal-relative:column;mso-position-vertical-relative:paragraph;z-index:-15811584" id="docshapegroup5" coordorigin="4039,-535" coordsize="395,335">
                      <v:shape style="position:absolute;left:4038;top:-535;width:398;height:338" type="#_x0000_t75" id="docshape6" stroked="false">
                        <v:imagedata r:id="rId8" o:title=""/>
                      </v:shape>
                      <w10:wrap type="none"/>
                    </v:group>
                  </w:pict>
                </mc:Fallback>
              </mc:AlternateContent>
            </w:r>
            <w:r>
              <w:rPr>
                <w:spacing w:val="-2"/>
                <w:sz w:val="21"/>
              </w:rPr>
              <w:t>（弊社負担</w:t>
            </w:r>
            <w:r>
              <w:rPr>
                <w:spacing w:val="-10"/>
                <w:sz w:val="21"/>
              </w:rPr>
              <w:t>）</w:t>
            </w:r>
          </w:p>
        </w:tc>
        <w:tc>
          <w:tcPr>
            <w:tcW w:w="5295" w:type="dxa"/>
          </w:tcPr>
          <w:p>
            <w:pPr>
              <w:pStyle w:val="TableParagraph"/>
              <w:spacing w:line="243" w:lineRule="exact" w:before="0"/>
              <w:ind w:left="307"/>
              <w:rPr>
                <w:sz w:val="21"/>
              </w:rPr>
            </w:pPr>
            <w:r>
              <w:rPr>
                <w:spacing w:val="-2"/>
                <w:sz w:val="21"/>
              </w:rPr>
              <w:t>～改定後</w:t>
            </w:r>
            <w:r>
              <w:rPr>
                <w:spacing w:val="-10"/>
                <w:sz w:val="21"/>
              </w:rPr>
              <w:t>～</w:t>
            </w:r>
          </w:p>
          <w:p>
            <w:pPr>
              <w:pStyle w:val="TableParagraph"/>
              <w:spacing w:line="264" w:lineRule="auto" w:before="27"/>
              <w:ind w:left="1147" w:right="991" w:hanging="841"/>
              <w:jc w:val="both"/>
              <w:rPr>
                <w:sz w:val="21"/>
              </w:rPr>
            </w:pPr>
            <w:r>
              <w:rPr>
                <w:sz w:val="21"/>
              </w:rPr>
              <w:t>本州・九州・四国 １. １００円（税込</w:t>
            </w:r>
            <w:r>
              <w:rPr>
                <w:sz w:val="21"/>
              </w:rPr>
              <w:t>）</w:t>
            </w:r>
            <w:r>
              <w:rPr>
                <w:spacing w:val="6"/>
                <w:sz w:val="21"/>
              </w:rPr>
              <w:t>北海道  １．５００円</w:t>
            </w:r>
            <w:r>
              <w:rPr>
                <w:sz w:val="21"/>
              </w:rPr>
              <w:t>（税込）</w:t>
            </w:r>
            <w:r>
              <w:rPr>
                <w:spacing w:val="17"/>
                <w:sz w:val="21"/>
              </w:rPr>
              <w:t>沖  縄   １．７００円</w:t>
            </w:r>
            <w:r>
              <w:rPr>
                <w:sz w:val="21"/>
              </w:rPr>
              <w:t>（税込</w:t>
            </w:r>
            <w:r>
              <w:rPr>
                <w:spacing w:val="-10"/>
                <w:sz w:val="21"/>
              </w:rPr>
              <w:t>）</w:t>
            </w:r>
          </w:p>
          <w:p>
            <w:pPr>
              <w:pStyle w:val="TableParagraph"/>
              <w:spacing w:line="221" w:lineRule="exact" w:before="0"/>
              <w:ind w:left="518"/>
              <w:rPr>
                <w:sz w:val="21"/>
              </w:rPr>
            </w:pPr>
            <w:r>
              <w:rPr>
                <w:sz w:val="21"/>
              </w:rPr>
              <w:t>※小計８.０００円以上から送料無料（弊社負担</w:t>
            </w:r>
            <w:r>
              <w:rPr>
                <w:spacing w:val="-10"/>
                <w:sz w:val="21"/>
              </w:rPr>
              <w:t>）</w:t>
            </w:r>
          </w:p>
        </w:tc>
      </w:tr>
    </w:tbl>
    <w:p>
      <w:pPr>
        <w:pStyle w:val="BodyText"/>
        <w:spacing w:before="224"/>
      </w:pPr>
      <w:r>
        <w:rPr>
          <w:spacing w:val="-3"/>
        </w:rPr>
        <w:t>会社設立より２年半、慧一の輪が拡がっているのは応援して下さる皆様のお陰です。</w:t>
      </w:r>
    </w:p>
    <w:p>
      <w:pPr>
        <w:pStyle w:val="BodyText"/>
        <w:spacing w:line="264" w:lineRule="auto" w:before="27"/>
        <w:ind w:right="1056"/>
      </w:pPr>
      <w:r>
        <w:rPr>
          <w:spacing w:val="-2"/>
        </w:rPr>
        <w:t>今回の改定で、９月５日以降のお客様にご負担をおかけする事を心よりお詫び申し上げます。今後とも変わらぬご愛顧を賜りますよう、お願い申し上げます。</w:t>
      </w:r>
    </w:p>
    <w:p>
      <w:pPr>
        <w:pStyle w:val="BodyText"/>
        <w:spacing w:before="199"/>
        <w:ind w:left="8790"/>
      </w:pPr>
      <w:r>
        <w:rPr>
          <w:spacing w:val="-5"/>
        </w:rPr>
        <w:t>以上</w:t>
      </w:r>
    </w:p>
    <w:p>
      <w:pPr>
        <w:pStyle w:val="BodyText"/>
        <w:spacing w:before="27"/>
      </w:pPr>
      <w:r>
        <w:rPr>
          <w:spacing w:val="-3"/>
        </w:rPr>
        <w:t>ご不明な点などありましたら、お気軽にお問い合わせ下さい。</w:t>
      </w:r>
    </w:p>
    <w:sectPr>
      <w:type w:val="continuous"/>
      <w:pgSz w:w="11910" w:h="16840"/>
      <w:pgMar w:top="720" w:bottom="280" w:left="12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ヒラギノ明朝 ProN W3">
    <w:altName w:val="ヒラギノ明朝 ProN W3"/>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61" w:hanging="423"/>
      </w:pPr>
      <w:rPr>
        <w:rFonts w:hint="default" w:ascii="ヒラギノ明朝 ProN W3" w:hAnsi="ヒラギノ明朝 ProN W3" w:eastAsia="ヒラギノ明朝 ProN W3" w:cs="ヒラギノ明朝 ProN W3"/>
        <w:b w:val="0"/>
        <w:bCs w:val="0"/>
        <w:i w:val="0"/>
        <w:iCs w:val="0"/>
        <w:spacing w:val="0"/>
        <w:w w:val="100"/>
        <w:sz w:val="21"/>
        <w:szCs w:val="21"/>
        <w:lang w:val="en-US" w:eastAsia="ja-JP" w:bidi="ar-SA"/>
      </w:rPr>
    </w:lvl>
    <w:lvl w:ilvl="1">
      <w:start w:val="0"/>
      <w:numFmt w:val="bullet"/>
      <w:lvlText w:val="•"/>
      <w:lvlJc w:val="left"/>
      <w:pPr>
        <w:ind w:left="1506" w:hanging="423"/>
      </w:pPr>
      <w:rPr>
        <w:rFonts w:hint="default"/>
        <w:lang w:val="en-US" w:eastAsia="ja-JP" w:bidi="ar-SA"/>
      </w:rPr>
    </w:lvl>
    <w:lvl w:ilvl="2">
      <w:start w:val="0"/>
      <w:numFmt w:val="bullet"/>
      <w:lvlText w:val="•"/>
      <w:lvlJc w:val="left"/>
      <w:pPr>
        <w:ind w:left="2453" w:hanging="423"/>
      </w:pPr>
      <w:rPr>
        <w:rFonts w:hint="default"/>
        <w:lang w:val="en-US" w:eastAsia="ja-JP" w:bidi="ar-SA"/>
      </w:rPr>
    </w:lvl>
    <w:lvl w:ilvl="3">
      <w:start w:val="0"/>
      <w:numFmt w:val="bullet"/>
      <w:lvlText w:val="•"/>
      <w:lvlJc w:val="left"/>
      <w:pPr>
        <w:ind w:left="3399" w:hanging="423"/>
      </w:pPr>
      <w:rPr>
        <w:rFonts w:hint="default"/>
        <w:lang w:val="en-US" w:eastAsia="ja-JP" w:bidi="ar-SA"/>
      </w:rPr>
    </w:lvl>
    <w:lvl w:ilvl="4">
      <w:start w:val="0"/>
      <w:numFmt w:val="bullet"/>
      <w:lvlText w:val="•"/>
      <w:lvlJc w:val="left"/>
      <w:pPr>
        <w:ind w:left="4346" w:hanging="423"/>
      </w:pPr>
      <w:rPr>
        <w:rFonts w:hint="default"/>
        <w:lang w:val="en-US" w:eastAsia="ja-JP" w:bidi="ar-SA"/>
      </w:rPr>
    </w:lvl>
    <w:lvl w:ilvl="5">
      <w:start w:val="0"/>
      <w:numFmt w:val="bullet"/>
      <w:lvlText w:val="•"/>
      <w:lvlJc w:val="left"/>
      <w:pPr>
        <w:ind w:left="5293" w:hanging="423"/>
      </w:pPr>
      <w:rPr>
        <w:rFonts w:hint="default"/>
        <w:lang w:val="en-US" w:eastAsia="ja-JP" w:bidi="ar-SA"/>
      </w:rPr>
    </w:lvl>
    <w:lvl w:ilvl="6">
      <w:start w:val="0"/>
      <w:numFmt w:val="bullet"/>
      <w:lvlText w:val="•"/>
      <w:lvlJc w:val="left"/>
      <w:pPr>
        <w:ind w:left="6239" w:hanging="423"/>
      </w:pPr>
      <w:rPr>
        <w:rFonts w:hint="default"/>
        <w:lang w:val="en-US" w:eastAsia="ja-JP" w:bidi="ar-SA"/>
      </w:rPr>
    </w:lvl>
    <w:lvl w:ilvl="7">
      <w:start w:val="0"/>
      <w:numFmt w:val="bullet"/>
      <w:lvlText w:val="•"/>
      <w:lvlJc w:val="left"/>
      <w:pPr>
        <w:ind w:left="7186" w:hanging="423"/>
      </w:pPr>
      <w:rPr>
        <w:rFonts w:hint="default"/>
        <w:lang w:val="en-US" w:eastAsia="ja-JP" w:bidi="ar-SA"/>
      </w:rPr>
    </w:lvl>
    <w:lvl w:ilvl="8">
      <w:start w:val="0"/>
      <w:numFmt w:val="bullet"/>
      <w:lvlText w:val="•"/>
      <w:lvlJc w:val="left"/>
      <w:pPr>
        <w:ind w:left="8133" w:hanging="423"/>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ヒラギノ明朝 ProN W3" w:hAnsi="ヒラギノ明朝 ProN W3" w:eastAsia="ヒラギノ明朝 ProN W3" w:cs="ヒラギノ明朝 ProN W3"/>
      <w:lang w:val="en-US" w:eastAsia="ja-JP" w:bidi="ar-SA"/>
    </w:rPr>
  </w:style>
  <w:style w:styleId="BodyText" w:type="paragraph">
    <w:name w:val="Body Text"/>
    <w:basedOn w:val="Normal"/>
    <w:uiPriority w:val="1"/>
    <w:qFormat/>
    <w:pPr>
      <w:ind w:left="138"/>
    </w:pPr>
    <w:rPr>
      <w:rFonts w:ascii="ヒラギノ明朝 ProN W3" w:hAnsi="ヒラギノ明朝 ProN W3" w:eastAsia="ヒラギノ明朝 ProN W3" w:cs="ヒラギノ明朝 ProN W3"/>
      <w:sz w:val="21"/>
      <w:szCs w:val="21"/>
      <w:lang w:val="en-US" w:eastAsia="ja-JP" w:bidi="ar-SA"/>
    </w:rPr>
  </w:style>
  <w:style w:styleId="Title" w:type="paragraph">
    <w:name w:val="Title"/>
    <w:basedOn w:val="Normal"/>
    <w:uiPriority w:val="1"/>
    <w:qFormat/>
    <w:pPr>
      <w:spacing w:before="39"/>
      <w:ind w:left="138"/>
    </w:pPr>
    <w:rPr>
      <w:rFonts w:ascii="ヒラギノ明朝 ProN W3" w:hAnsi="ヒラギノ明朝 ProN W3" w:eastAsia="ヒラギノ明朝 ProN W3" w:cs="ヒラギノ明朝 ProN W3"/>
      <w:sz w:val="24"/>
      <w:szCs w:val="24"/>
      <w:lang w:val="en-US" w:eastAsia="ja-JP" w:bidi="ar-SA"/>
    </w:rPr>
  </w:style>
  <w:style w:styleId="ListParagraph" w:type="paragraph">
    <w:name w:val="List Paragraph"/>
    <w:basedOn w:val="Normal"/>
    <w:uiPriority w:val="1"/>
    <w:qFormat/>
    <w:pPr>
      <w:spacing w:before="186"/>
      <w:ind w:left="561" w:hanging="423"/>
    </w:pPr>
    <w:rPr>
      <w:rFonts w:ascii="ヒラギノ明朝 ProN W3" w:hAnsi="ヒラギノ明朝 ProN W3" w:eastAsia="ヒラギノ明朝 ProN W3" w:cs="ヒラギノ明朝 ProN W3"/>
      <w:lang w:val="en-US" w:eastAsia="ja-JP" w:bidi="ar-SA"/>
    </w:rPr>
  </w:style>
  <w:style w:styleId="TableParagraph" w:type="paragraph">
    <w:name w:val="Table Paragraph"/>
    <w:basedOn w:val="Normal"/>
    <w:uiPriority w:val="1"/>
    <w:qFormat/>
    <w:pPr>
      <w:spacing w:before="42"/>
      <w:ind w:left="64"/>
    </w:pPr>
    <w:rPr>
      <w:rFonts w:ascii="ヒラギノ明朝 ProN W3" w:hAnsi="ヒラギノ明朝 ProN W3" w:eastAsia="ヒラギノ明朝 ProN W3" w:cs="ヒラギノ明朝 ProN W3"/>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eichi.earth"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2024-07-01T22:56:22Z</dcterms:created>
  <dcterms:modified xsi:type="dcterms:W3CDTF">2024-07-01T22:56:22Z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2013</vt:lpwstr>
  </property>
  <property fmtid="{D5CDD505-2E9C-101B-9397-08002B2CF9AE}" pid="4" name="LastSaved">
    <vt:filetime>2024-07-01T00:00:00Z</vt:filetime>
  </property>
  <property fmtid="{D5CDD505-2E9C-101B-9397-08002B2CF9AE}" pid="5" name="Producer">
    <vt:lpwstr>Microsoft® Word 2013</vt:lpwstr>
  </property>
</Properties>
</file>